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88E9" w14:textId="77777777" w:rsidR="002D4B69" w:rsidRDefault="002D4B69" w:rsidP="002D4B69">
      <w:pPr>
        <w:spacing w:after="0" w:line="240" w:lineRule="auto"/>
        <w:jc w:val="both"/>
        <w:rPr>
          <w:rFonts w:ascii="Arial" w:hAnsi="Arial" w:cs="Arial"/>
          <w:b/>
          <w:sz w:val="24"/>
          <w:szCs w:val="24"/>
        </w:rPr>
      </w:pPr>
      <w:bookmarkStart w:id="0" w:name="_GoBack"/>
      <w:bookmarkEnd w:id="0"/>
      <w:r w:rsidRPr="0099469E">
        <w:rPr>
          <w:rFonts w:ascii="Arial" w:hAnsi="Arial" w:cs="Arial"/>
          <w:b/>
          <w:sz w:val="24"/>
          <w:szCs w:val="24"/>
        </w:rPr>
        <w:t>R</w:t>
      </w:r>
      <w:r>
        <w:rPr>
          <w:rFonts w:ascii="Arial" w:hAnsi="Arial" w:cs="Arial"/>
          <w:b/>
          <w:sz w:val="24"/>
          <w:szCs w:val="24"/>
        </w:rPr>
        <w:t>eclosure figures for 2020</w:t>
      </w:r>
    </w:p>
    <w:p w14:paraId="364AF8B6" w14:textId="77777777" w:rsidR="002D4B69" w:rsidRPr="0099469E" w:rsidRDefault="002D4B69" w:rsidP="002D4B69">
      <w:pPr>
        <w:spacing w:after="0" w:line="240" w:lineRule="auto"/>
        <w:jc w:val="both"/>
        <w:rPr>
          <w:rFonts w:ascii="Arial" w:hAnsi="Arial" w:cs="Arial"/>
          <w:b/>
          <w:sz w:val="24"/>
          <w:szCs w:val="24"/>
        </w:rPr>
      </w:pPr>
    </w:p>
    <w:p w14:paraId="75341C15" w14:textId="77777777" w:rsidR="002D4B69" w:rsidRDefault="009845F0" w:rsidP="002D4B69">
      <w:pPr>
        <w:spacing w:after="0" w:line="240" w:lineRule="auto"/>
        <w:jc w:val="both"/>
        <w:rPr>
          <w:rFonts w:ascii="Arial" w:hAnsi="Arial" w:cs="Arial"/>
          <w:sz w:val="24"/>
          <w:szCs w:val="24"/>
        </w:rPr>
      </w:pPr>
      <w:r w:rsidRPr="008E260B">
        <w:rPr>
          <w:rFonts w:ascii="Arial" w:hAnsi="Arial" w:cs="Arial"/>
          <w:color w:val="000000" w:themeColor="text1"/>
          <w:sz w:val="24"/>
          <w:szCs w:val="24"/>
        </w:rPr>
        <w:t>10</w:t>
      </w:r>
      <w:r w:rsidR="002D4B69" w:rsidRPr="008E260B">
        <w:rPr>
          <w:rFonts w:ascii="Arial" w:hAnsi="Arial" w:cs="Arial"/>
          <w:color w:val="000000" w:themeColor="text1"/>
          <w:sz w:val="24"/>
          <w:szCs w:val="24"/>
        </w:rPr>
        <w:t xml:space="preserve">6 </w:t>
      </w:r>
      <w:r w:rsidR="002D4B69" w:rsidRPr="0099469E">
        <w:rPr>
          <w:rFonts w:ascii="Arial" w:hAnsi="Arial" w:cs="Arial"/>
          <w:sz w:val="24"/>
          <w:szCs w:val="24"/>
        </w:rPr>
        <w:t>cases we</w:t>
      </w:r>
      <w:r w:rsidR="002D4B69">
        <w:rPr>
          <w:rFonts w:ascii="Arial" w:hAnsi="Arial" w:cs="Arial"/>
          <w:sz w:val="24"/>
          <w:szCs w:val="24"/>
        </w:rPr>
        <w:t>re presented to the Reclosure Panel in 2020.</w:t>
      </w:r>
    </w:p>
    <w:p w14:paraId="6B264AC9" w14:textId="77777777" w:rsidR="00980B30" w:rsidRDefault="00980B30" w:rsidP="002D4B69">
      <w:pPr>
        <w:spacing w:after="0" w:line="240" w:lineRule="auto"/>
        <w:jc w:val="both"/>
        <w:rPr>
          <w:rFonts w:ascii="Arial" w:hAnsi="Arial" w:cs="Arial"/>
          <w:sz w:val="24"/>
          <w:szCs w:val="24"/>
        </w:rPr>
      </w:pPr>
    </w:p>
    <w:p w14:paraId="370FF648" w14:textId="77777777" w:rsidR="00980B30" w:rsidRDefault="00980B30" w:rsidP="002D4B69">
      <w:pPr>
        <w:spacing w:after="0" w:line="240" w:lineRule="auto"/>
        <w:jc w:val="both"/>
        <w:rPr>
          <w:rFonts w:ascii="Arial" w:hAnsi="Arial" w:cs="Arial"/>
          <w:sz w:val="24"/>
          <w:szCs w:val="24"/>
        </w:rPr>
      </w:pPr>
      <w:r>
        <w:rPr>
          <w:rFonts w:ascii="Arial" w:hAnsi="Arial" w:cs="Arial"/>
          <w:sz w:val="24"/>
          <w:szCs w:val="24"/>
        </w:rPr>
        <w:t>Of those 106 cases:</w:t>
      </w:r>
    </w:p>
    <w:p w14:paraId="7A680C55" w14:textId="77777777" w:rsidR="002D4B69" w:rsidRDefault="002D4B69" w:rsidP="002D4B69">
      <w:pPr>
        <w:spacing w:after="0" w:line="240" w:lineRule="auto"/>
        <w:jc w:val="both"/>
        <w:rPr>
          <w:rFonts w:ascii="Arial" w:hAnsi="Arial" w:cs="Arial"/>
          <w:sz w:val="24"/>
          <w:szCs w:val="24"/>
        </w:rPr>
      </w:pPr>
    </w:p>
    <w:p w14:paraId="04AE1377" w14:textId="77777777" w:rsidR="002D4B69" w:rsidRPr="0099469E" w:rsidRDefault="008E260B" w:rsidP="002D4B6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74 </w:t>
      </w:r>
      <w:r w:rsidR="002D4B69" w:rsidRPr="0099469E">
        <w:rPr>
          <w:rFonts w:ascii="Arial" w:hAnsi="Arial" w:cs="Arial"/>
          <w:sz w:val="24"/>
          <w:szCs w:val="24"/>
        </w:rPr>
        <w:t>cases resulted in full closure. See Annex A for breakdown of figures</w:t>
      </w:r>
    </w:p>
    <w:p w14:paraId="252D7601" w14:textId="77777777" w:rsidR="002D4B69" w:rsidRPr="0099469E" w:rsidRDefault="002D4B69" w:rsidP="002D4B69">
      <w:pPr>
        <w:spacing w:after="0" w:line="240" w:lineRule="auto"/>
        <w:ind w:left="360"/>
        <w:jc w:val="both"/>
        <w:rPr>
          <w:rFonts w:ascii="Arial" w:hAnsi="Arial" w:cs="Arial"/>
          <w:sz w:val="24"/>
          <w:szCs w:val="24"/>
        </w:rPr>
      </w:pPr>
    </w:p>
    <w:p w14:paraId="5C14B990" w14:textId="77777777" w:rsidR="002D4B69" w:rsidRDefault="008E260B" w:rsidP="002D4B6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32</w:t>
      </w:r>
      <w:r w:rsidR="002D4B69" w:rsidRPr="003A1277">
        <w:rPr>
          <w:rFonts w:ascii="Arial" w:hAnsi="Arial" w:cs="Arial"/>
          <w:sz w:val="24"/>
          <w:szCs w:val="24"/>
        </w:rPr>
        <w:t xml:space="preserve"> cases resulted in partial closure </w:t>
      </w:r>
      <w:r w:rsidR="00111D15">
        <w:rPr>
          <w:rFonts w:ascii="Arial" w:hAnsi="Arial" w:cs="Arial"/>
          <w:sz w:val="24"/>
          <w:szCs w:val="24"/>
        </w:rPr>
        <w:t>(</w:t>
      </w:r>
      <w:r w:rsidR="002D4B69" w:rsidRPr="003A1277">
        <w:rPr>
          <w:rFonts w:ascii="Arial" w:hAnsi="Arial" w:cs="Arial"/>
          <w:sz w:val="24"/>
          <w:szCs w:val="24"/>
        </w:rPr>
        <w:t>i.e. redaction o</w:t>
      </w:r>
      <w:r w:rsidR="0061021E">
        <w:rPr>
          <w:rFonts w:ascii="Arial" w:hAnsi="Arial" w:cs="Arial"/>
          <w:sz w:val="24"/>
          <w:szCs w:val="24"/>
        </w:rPr>
        <w:t>f</w:t>
      </w:r>
      <w:r w:rsidR="002D4B69" w:rsidRPr="003A1277">
        <w:rPr>
          <w:rFonts w:ascii="Arial" w:hAnsi="Arial" w:cs="Arial"/>
          <w:sz w:val="24"/>
          <w:szCs w:val="24"/>
        </w:rPr>
        <w:t xml:space="preserve"> sensitive information with the re</w:t>
      </w:r>
      <w:r w:rsidR="002D4B69">
        <w:rPr>
          <w:rFonts w:ascii="Arial" w:hAnsi="Arial" w:cs="Arial"/>
          <w:sz w:val="24"/>
          <w:szCs w:val="24"/>
        </w:rPr>
        <w:t>mainder</w:t>
      </w:r>
      <w:r w:rsidR="002D4B69" w:rsidRPr="003A1277">
        <w:rPr>
          <w:rFonts w:ascii="Arial" w:hAnsi="Arial" w:cs="Arial"/>
          <w:sz w:val="24"/>
          <w:szCs w:val="24"/>
        </w:rPr>
        <w:t xml:space="preserve"> of the file remaining open</w:t>
      </w:r>
      <w:r w:rsidR="00111D15">
        <w:rPr>
          <w:rFonts w:ascii="Arial" w:hAnsi="Arial" w:cs="Arial"/>
          <w:sz w:val="24"/>
          <w:szCs w:val="24"/>
        </w:rPr>
        <w:t>)</w:t>
      </w:r>
      <w:r w:rsidR="002D4B69" w:rsidRPr="003A1277">
        <w:rPr>
          <w:rFonts w:ascii="Arial" w:hAnsi="Arial" w:cs="Arial"/>
          <w:sz w:val="24"/>
          <w:szCs w:val="24"/>
        </w:rPr>
        <w:t>. See Annex B for breakdown of figures</w:t>
      </w:r>
    </w:p>
    <w:p w14:paraId="221FA1CE" w14:textId="77777777" w:rsidR="002D4B69" w:rsidRPr="003A1277" w:rsidRDefault="002D4B69" w:rsidP="002D4B69">
      <w:pPr>
        <w:spacing w:after="0" w:line="240" w:lineRule="auto"/>
        <w:jc w:val="both"/>
        <w:rPr>
          <w:rFonts w:ascii="Arial" w:hAnsi="Arial" w:cs="Arial"/>
          <w:sz w:val="24"/>
          <w:szCs w:val="24"/>
        </w:rPr>
      </w:pPr>
    </w:p>
    <w:p w14:paraId="328F232B" w14:textId="77777777" w:rsidR="002D4B69" w:rsidRDefault="002D4B69" w:rsidP="002D4B69">
      <w:pPr>
        <w:spacing w:after="0" w:line="240" w:lineRule="auto"/>
        <w:jc w:val="both"/>
        <w:rPr>
          <w:rFonts w:ascii="Arial" w:hAnsi="Arial" w:cs="Arial"/>
          <w:color w:val="000000" w:themeColor="text1"/>
          <w:sz w:val="24"/>
          <w:szCs w:val="24"/>
        </w:rPr>
      </w:pPr>
      <w:r w:rsidRPr="007734E1">
        <w:rPr>
          <w:rFonts w:ascii="Arial" w:hAnsi="Arial" w:cs="Arial"/>
          <w:color w:val="000000" w:themeColor="text1"/>
          <w:sz w:val="24"/>
          <w:szCs w:val="24"/>
        </w:rPr>
        <w:t>Freedom of Information Act 2000 exemptions cited as the reason for reclosure:</w:t>
      </w:r>
    </w:p>
    <w:p w14:paraId="3844FF77" w14:textId="77777777" w:rsidR="002D4B69" w:rsidRDefault="002D4B69" w:rsidP="002D4B69">
      <w:pPr>
        <w:spacing w:after="0" w:line="240" w:lineRule="auto"/>
        <w:jc w:val="both"/>
        <w:rPr>
          <w:rFonts w:ascii="Arial" w:hAnsi="Arial" w:cs="Arial"/>
          <w:color w:val="000000" w:themeColor="text1"/>
          <w:sz w:val="24"/>
          <w:szCs w:val="24"/>
        </w:rPr>
      </w:pPr>
    </w:p>
    <w:tbl>
      <w:tblPr>
        <w:tblW w:w="4394" w:type="dxa"/>
        <w:tblInd w:w="846" w:type="dxa"/>
        <w:tblLook w:val="04A0" w:firstRow="1" w:lastRow="0" w:firstColumn="1" w:lastColumn="0" w:noHBand="0" w:noVBand="1"/>
      </w:tblPr>
      <w:tblGrid>
        <w:gridCol w:w="2126"/>
        <w:gridCol w:w="2268"/>
      </w:tblGrid>
      <w:tr w:rsidR="002D4B69" w:rsidRPr="00FF1A2B" w14:paraId="64C7EFCB" w14:textId="77777777" w:rsidTr="00B24C94">
        <w:trPr>
          <w:trHeight w:val="616"/>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A093FB6" w14:textId="77777777" w:rsidR="002D4B69" w:rsidRPr="00FF1A2B" w:rsidRDefault="002D4B69" w:rsidP="00B24C94">
            <w:pPr>
              <w:spacing w:after="0" w:line="240" w:lineRule="auto"/>
              <w:rPr>
                <w:rFonts w:ascii="Arial" w:eastAsia="Times New Roman" w:hAnsi="Arial" w:cs="Arial"/>
                <w:bCs/>
                <w:color w:val="FF0000"/>
                <w:sz w:val="24"/>
                <w:szCs w:val="24"/>
                <w:lang w:eastAsia="en-GB"/>
              </w:rPr>
            </w:pPr>
            <w:r>
              <w:rPr>
                <w:rFonts w:ascii="Arial" w:eastAsia="Times New Roman" w:hAnsi="Arial" w:cs="Arial"/>
                <w:bCs/>
                <w:color w:val="000000" w:themeColor="text1"/>
                <w:sz w:val="24"/>
                <w:szCs w:val="24"/>
                <w:lang w:eastAsia="en-GB"/>
              </w:rPr>
              <w:t>FOI Act e</w:t>
            </w:r>
            <w:r w:rsidRPr="00FF1A2B">
              <w:rPr>
                <w:rFonts w:ascii="Arial" w:eastAsia="Times New Roman" w:hAnsi="Arial" w:cs="Arial"/>
                <w:bCs/>
                <w:color w:val="000000" w:themeColor="text1"/>
                <w:sz w:val="24"/>
                <w:szCs w:val="24"/>
                <w:lang w:eastAsia="en-GB"/>
              </w:rPr>
              <w:t>xemption</w:t>
            </w:r>
          </w:p>
        </w:tc>
        <w:tc>
          <w:tcPr>
            <w:tcW w:w="2268" w:type="dxa"/>
            <w:tcBorders>
              <w:top w:val="single" w:sz="4" w:space="0" w:color="auto"/>
              <w:left w:val="nil"/>
              <w:bottom w:val="single" w:sz="4" w:space="0" w:color="auto"/>
              <w:right w:val="single" w:sz="4" w:space="0" w:color="auto"/>
            </w:tcBorders>
            <w:shd w:val="clear" w:color="auto" w:fill="auto"/>
          </w:tcPr>
          <w:p w14:paraId="5FDE0DE5" w14:textId="77777777" w:rsidR="002D4B69" w:rsidRPr="00FF1A2B" w:rsidRDefault="002D4B69"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Total</w:t>
            </w:r>
            <w:r>
              <w:rPr>
                <w:rFonts w:ascii="Arial" w:eastAsia="Times New Roman" w:hAnsi="Arial" w:cs="Arial"/>
                <w:bCs/>
                <w:color w:val="000000"/>
                <w:sz w:val="24"/>
                <w:szCs w:val="24"/>
                <w:lang w:eastAsia="en-GB"/>
              </w:rPr>
              <w:t xml:space="preserve"> no of records*</w:t>
            </w:r>
          </w:p>
        </w:tc>
      </w:tr>
      <w:tr w:rsidR="008E260B" w:rsidRPr="00FF1A2B" w14:paraId="50A01F97" w14:textId="77777777" w:rsidTr="008E260B">
        <w:trPr>
          <w:trHeight w:val="418"/>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65472446" w14:textId="77777777" w:rsidR="008E260B" w:rsidRDefault="008E260B" w:rsidP="00B24C94">
            <w:pPr>
              <w:spacing w:after="0" w:line="240" w:lineRule="auto"/>
              <w:rPr>
                <w:rFonts w:ascii="Arial" w:eastAsia="Times New Roman" w:hAnsi="Arial" w:cs="Arial"/>
                <w:bCs/>
                <w:color w:val="000000" w:themeColor="text1"/>
                <w:sz w:val="24"/>
                <w:szCs w:val="24"/>
                <w:lang w:eastAsia="en-GB"/>
              </w:rPr>
            </w:pPr>
            <w:r w:rsidRPr="00FF1A2B">
              <w:rPr>
                <w:rFonts w:ascii="Arial" w:eastAsia="Times New Roman" w:hAnsi="Arial" w:cs="Arial"/>
                <w:bCs/>
                <w:color w:val="000000"/>
                <w:sz w:val="24"/>
                <w:szCs w:val="24"/>
                <w:lang w:eastAsia="en-GB"/>
              </w:rPr>
              <w:t xml:space="preserve">Section </w:t>
            </w:r>
            <w:r>
              <w:rPr>
                <w:rFonts w:ascii="Arial" w:eastAsia="Times New Roman" w:hAnsi="Arial" w:cs="Arial"/>
                <w:bCs/>
                <w:color w:val="000000" w:themeColor="text1"/>
                <w:sz w:val="24"/>
                <w:szCs w:val="24"/>
                <w:lang w:eastAsia="en-GB"/>
              </w:rPr>
              <w:t>23</w:t>
            </w:r>
          </w:p>
        </w:tc>
        <w:tc>
          <w:tcPr>
            <w:tcW w:w="2268" w:type="dxa"/>
            <w:tcBorders>
              <w:top w:val="single" w:sz="4" w:space="0" w:color="auto"/>
              <w:left w:val="nil"/>
              <w:bottom w:val="single" w:sz="4" w:space="0" w:color="auto"/>
              <w:right w:val="single" w:sz="4" w:space="0" w:color="auto"/>
            </w:tcBorders>
            <w:shd w:val="clear" w:color="auto" w:fill="auto"/>
          </w:tcPr>
          <w:p w14:paraId="75476FFC" w14:textId="77777777" w:rsidR="008E260B"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1</w:t>
            </w:r>
          </w:p>
        </w:tc>
      </w:tr>
      <w:tr w:rsidR="002D4B69" w:rsidRPr="00FF1A2B" w14:paraId="2EC70F2B" w14:textId="77777777" w:rsidTr="00B24C94">
        <w:trPr>
          <w:trHeight w:val="411"/>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9E8C63D" w14:textId="77777777" w:rsidR="002D4B69" w:rsidRPr="00FF1A2B" w:rsidRDefault="002D4B69"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Section 2</w:t>
            </w:r>
            <w:r w:rsidR="008E260B">
              <w:rPr>
                <w:rFonts w:ascii="Arial" w:eastAsia="Times New Roman" w:hAnsi="Arial" w:cs="Arial"/>
                <w:bCs/>
                <w:color w:val="000000"/>
                <w:sz w:val="24"/>
                <w:szCs w:val="24"/>
                <w:lang w:eastAsia="en-GB"/>
              </w:rPr>
              <w:t>7</w:t>
            </w:r>
          </w:p>
        </w:tc>
        <w:tc>
          <w:tcPr>
            <w:tcW w:w="2268" w:type="dxa"/>
            <w:tcBorders>
              <w:top w:val="nil"/>
              <w:left w:val="nil"/>
              <w:bottom w:val="single" w:sz="4" w:space="0" w:color="auto"/>
              <w:right w:val="single" w:sz="4" w:space="0" w:color="auto"/>
            </w:tcBorders>
            <w:shd w:val="clear" w:color="auto" w:fill="auto"/>
          </w:tcPr>
          <w:p w14:paraId="6209D897" w14:textId="77777777" w:rsidR="002D4B69"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1</w:t>
            </w:r>
          </w:p>
        </w:tc>
      </w:tr>
      <w:tr w:rsidR="008E260B" w:rsidRPr="00FF1A2B" w14:paraId="73A81620" w14:textId="77777777" w:rsidTr="00B24C94">
        <w:trPr>
          <w:trHeight w:val="411"/>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259DB732" w14:textId="77777777" w:rsidR="008E260B" w:rsidRPr="00FF1A2B" w:rsidRDefault="008E260B"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Section 3</w:t>
            </w:r>
            <w:r>
              <w:rPr>
                <w:rFonts w:ascii="Arial" w:eastAsia="Times New Roman" w:hAnsi="Arial" w:cs="Arial"/>
                <w:bCs/>
                <w:color w:val="000000"/>
                <w:sz w:val="24"/>
                <w:szCs w:val="24"/>
                <w:lang w:eastAsia="en-GB"/>
              </w:rPr>
              <w:t>1</w:t>
            </w:r>
          </w:p>
        </w:tc>
        <w:tc>
          <w:tcPr>
            <w:tcW w:w="2268" w:type="dxa"/>
            <w:tcBorders>
              <w:top w:val="nil"/>
              <w:left w:val="nil"/>
              <w:bottom w:val="single" w:sz="4" w:space="0" w:color="auto"/>
              <w:right w:val="single" w:sz="4" w:space="0" w:color="auto"/>
            </w:tcBorders>
            <w:shd w:val="clear" w:color="auto" w:fill="auto"/>
          </w:tcPr>
          <w:p w14:paraId="2E89B316" w14:textId="77777777" w:rsidR="008E260B"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4</w:t>
            </w:r>
          </w:p>
        </w:tc>
      </w:tr>
      <w:tr w:rsidR="008E260B" w:rsidRPr="00FF1A2B" w14:paraId="03BB7632" w14:textId="77777777" w:rsidTr="004F2803">
        <w:trPr>
          <w:trHeight w:val="411"/>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1265C03D" w14:textId="77777777" w:rsidR="008E260B" w:rsidRPr="00FF1A2B" w:rsidRDefault="008E260B"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 xml:space="preserve">Section </w:t>
            </w:r>
            <w:r>
              <w:rPr>
                <w:rFonts w:ascii="Arial" w:eastAsia="Times New Roman" w:hAnsi="Arial" w:cs="Arial"/>
                <w:bCs/>
                <w:color w:val="000000"/>
                <w:sz w:val="24"/>
                <w:szCs w:val="24"/>
                <w:lang w:eastAsia="en-GB"/>
              </w:rPr>
              <w:t>37</w:t>
            </w:r>
          </w:p>
        </w:tc>
        <w:tc>
          <w:tcPr>
            <w:tcW w:w="2268" w:type="dxa"/>
            <w:tcBorders>
              <w:top w:val="nil"/>
              <w:left w:val="nil"/>
              <w:bottom w:val="single" w:sz="4" w:space="0" w:color="auto"/>
              <w:right w:val="single" w:sz="4" w:space="0" w:color="auto"/>
            </w:tcBorders>
            <w:shd w:val="clear" w:color="auto" w:fill="auto"/>
          </w:tcPr>
          <w:p w14:paraId="648CAC50" w14:textId="77777777" w:rsidR="008E260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1</w:t>
            </w:r>
          </w:p>
        </w:tc>
      </w:tr>
      <w:tr w:rsidR="002D4B69" w:rsidRPr="00FF1A2B" w14:paraId="7B66E19D" w14:textId="77777777" w:rsidTr="004F2803">
        <w:trPr>
          <w:trHeight w:val="40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B21CAD" w14:textId="77777777" w:rsidR="002D4B69" w:rsidRPr="00FF1A2B" w:rsidRDefault="002D4B69"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Section 3</w:t>
            </w:r>
            <w:r>
              <w:rPr>
                <w:rFonts w:ascii="Arial" w:eastAsia="Times New Roman" w:hAnsi="Arial" w:cs="Arial"/>
                <w:bCs/>
                <w:color w:val="000000"/>
                <w:sz w:val="24"/>
                <w:szCs w:val="24"/>
                <w:lang w:eastAsia="en-GB"/>
              </w:rPr>
              <w:t>8</w:t>
            </w:r>
          </w:p>
        </w:tc>
        <w:tc>
          <w:tcPr>
            <w:tcW w:w="2268" w:type="dxa"/>
            <w:tcBorders>
              <w:top w:val="single" w:sz="4" w:space="0" w:color="auto"/>
              <w:left w:val="nil"/>
              <w:bottom w:val="single" w:sz="4" w:space="0" w:color="auto"/>
              <w:right w:val="single" w:sz="4" w:space="0" w:color="auto"/>
            </w:tcBorders>
            <w:shd w:val="clear" w:color="auto" w:fill="auto"/>
          </w:tcPr>
          <w:p w14:paraId="510301BF" w14:textId="77777777" w:rsidR="002D4B69"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74</w:t>
            </w:r>
          </w:p>
        </w:tc>
      </w:tr>
      <w:tr w:rsidR="002D4B69" w:rsidRPr="00FF1A2B" w14:paraId="55B0194B" w14:textId="77777777" w:rsidTr="004F2803">
        <w:trPr>
          <w:trHeight w:val="42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EA2D16" w14:textId="77777777" w:rsidR="002D4B69" w:rsidRPr="00FF1A2B" w:rsidRDefault="002D4B69" w:rsidP="00B24C94">
            <w:pPr>
              <w:spacing w:after="0" w:line="240" w:lineRule="auto"/>
              <w:rPr>
                <w:rFonts w:ascii="Arial" w:eastAsia="Times New Roman" w:hAnsi="Arial" w:cs="Arial"/>
                <w:bCs/>
                <w:color w:val="000000"/>
                <w:sz w:val="24"/>
                <w:szCs w:val="24"/>
                <w:lang w:eastAsia="en-GB"/>
              </w:rPr>
            </w:pPr>
            <w:r w:rsidRPr="00FF1A2B">
              <w:rPr>
                <w:rFonts w:ascii="Arial" w:eastAsia="Times New Roman" w:hAnsi="Arial" w:cs="Arial"/>
                <w:bCs/>
                <w:color w:val="000000"/>
                <w:sz w:val="24"/>
                <w:szCs w:val="24"/>
                <w:lang w:eastAsia="en-GB"/>
              </w:rPr>
              <w:t xml:space="preserve">Section </w:t>
            </w:r>
            <w:r>
              <w:rPr>
                <w:rFonts w:ascii="Arial" w:eastAsia="Times New Roman" w:hAnsi="Arial" w:cs="Arial"/>
                <w:bCs/>
                <w:color w:val="000000"/>
                <w:sz w:val="24"/>
                <w:szCs w:val="24"/>
                <w:lang w:eastAsia="en-GB"/>
              </w:rPr>
              <w:t>40</w:t>
            </w:r>
          </w:p>
        </w:tc>
        <w:tc>
          <w:tcPr>
            <w:tcW w:w="2268" w:type="dxa"/>
            <w:tcBorders>
              <w:top w:val="single" w:sz="4" w:space="0" w:color="auto"/>
              <w:left w:val="nil"/>
              <w:bottom w:val="single" w:sz="4" w:space="0" w:color="auto"/>
              <w:right w:val="single" w:sz="4" w:space="0" w:color="auto"/>
            </w:tcBorders>
            <w:shd w:val="clear" w:color="auto" w:fill="auto"/>
          </w:tcPr>
          <w:p w14:paraId="16D071F2" w14:textId="77777777" w:rsidR="002D4B69"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99</w:t>
            </w:r>
          </w:p>
        </w:tc>
      </w:tr>
      <w:tr w:rsidR="008E260B" w:rsidRPr="00FF1A2B" w14:paraId="6CA2DA1F" w14:textId="77777777" w:rsidTr="004F2803">
        <w:trPr>
          <w:trHeight w:val="428"/>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5FC73DEB" w14:textId="77777777" w:rsidR="008E260B" w:rsidRPr="00FF1A2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Section 41</w:t>
            </w:r>
          </w:p>
        </w:tc>
        <w:tc>
          <w:tcPr>
            <w:tcW w:w="2268" w:type="dxa"/>
            <w:tcBorders>
              <w:top w:val="single" w:sz="4" w:space="0" w:color="auto"/>
              <w:left w:val="nil"/>
              <w:bottom w:val="single" w:sz="4" w:space="0" w:color="auto"/>
              <w:right w:val="single" w:sz="4" w:space="0" w:color="auto"/>
            </w:tcBorders>
            <w:shd w:val="clear" w:color="auto" w:fill="auto"/>
          </w:tcPr>
          <w:p w14:paraId="799F3AE2" w14:textId="77777777" w:rsidR="008E260B" w:rsidRDefault="008E260B" w:rsidP="00B24C94">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4</w:t>
            </w:r>
          </w:p>
        </w:tc>
      </w:tr>
    </w:tbl>
    <w:p w14:paraId="3E96D85D" w14:textId="77777777" w:rsidR="002D4B69" w:rsidRDefault="002D4B69" w:rsidP="002D4B69">
      <w:pPr>
        <w:spacing w:after="0" w:line="240" w:lineRule="auto"/>
        <w:jc w:val="both"/>
        <w:rPr>
          <w:rFonts w:ascii="Arial" w:hAnsi="Arial" w:cs="Arial"/>
          <w:sz w:val="24"/>
          <w:szCs w:val="24"/>
        </w:rPr>
      </w:pPr>
    </w:p>
    <w:p w14:paraId="3BF7406D" w14:textId="77777777" w:rsidR="002D4B69" w:rsidRPr="005B6B95" w:rsidRDefault="002D4B69" w:rsidP="002D4B69">
      <w:pPr>
        <w:spacing w:after="0" w:line="240" w:lineRule="auto"/>
        <w:jc w:val="both"/>
        <w:rPr>
          <w:rFonts w:ascii="Arial" w:hAnsi="Arial" w:cs="Arial"/>
          <w:color w:val="000000" w:themeColor="text1"/>
          <w:sz w:val="24"/>
          <w:szCs w:val="24"/>
        </w:rPr>
      </w:pPr>
      <w:r w:rsidRPr="005B6B95">
        <w:rPr>
          <w:rFonts w:ascii="Arial" w:hAnsi="Arial" w:cs="Arial"/>
          <w:color w:val="000000" w:themeColor="text1"/>
          <w:sz w:val="24"/>
          <w:szCs w:val="24"/>
        </w:rPr>
        <w:t xml:space="preserve">* This figure represents </w:t>
      </w:r>
      <w:r>
        <w:rPr>
          <w:rFonts w:ascii="Arial" w:hAnsi="Arial" w:cs="Arial"/>
          <w:color w:val="000000" w:themeColor="text1"/>
          <w:sz w:val="24"/>
          <w:szCs w:val="24"/>
        </w:rPr>
        <w:t>the number of</w:t>
      </w:r>
      <w:r w:rsidRPr="005B6B95">
        <w:rPr>
          <w:rFonts w:ascii="Arial" w:hAnsi="Arial" w:cs="Arial"/>
          <w:color w:val="000000" w:themeColor="text1"/>
          <w:sz w:val="24"/>
          <w:szCs w:val="24"/>
        </w:rPr>
        <w:t xml:space="preserve"> </w:t>
      </w:r>
      <w:r>
        <w:rPr>
          <w:rFonts w:ascii="Arial" w:hAnsi="Arial" w:cs="Arial"/>
          <w:color w:val="000000" w:themeColor="text1"/>
          <w:sz w:val="24"/>
          <w:szCs w:val="24"/>
        </w:rPr>
        <w:t>records</w:t>
      </w:r>
      <w:r w:rsidRPr="005B6B95">
        <w:rPr>
          <w:rFonts w:ascii="Arial" w:hAnsi="Arial" w:cs="Arial"/>
          <w:color w:val="000000" w:themeColor="text1"/>
          <w:sz w:val="24"/>
          <w:szCs w:val="24"/>
        </w:rPr>
        <w:t xml:space="preserve"> </w:t>
      </w:r>
      <w:r>
        <w:rPr>
          <w:rFonts w:ascii="Arial" w:hAnsi="Arial" w:cs="Arial"/>
          <w:color w:val="000000" w:themeColor="text1"/>
          <w:sz w:val="24"/>
          <w:szCs w:val="24"/>
        </w:rPr>
        <w:t xml:space="preserve">that </w:t>
      </w:r>
      <w:r w:rsidRPr="005B6B95">
        <w:rPr>
          <w:rFonts w:ascii="Arial" w:hAnsi="Arial" w:cs="Arial"/>
          <w:color w:val="000000" w:themeColor="text1"/>
          <w:sz w:val="24"/>
          <w:szCs w:val="24"/>
        </w:rPr>
        <w:t xml:space="preserve">have been closed </w:t>
      </w:r>
      <w:r>
        <w:rPr>
          <w:rFonts w:ascii="Arial" w:hAnsi="Arial" w:cs="Arial"/>
          <w:color w:val="000000" w:themeColor="text1"/>
          <w:sz w:val="24"/>
          <w:szCs w:val="24"/>
        </w:rPr>
        <w:t>under</w:t>
      </w:r>
      <w:r w:rsidRPr="005B6B95">
        <w:rPr>
          <w:rFonts w:ascii="Arial" w:hAnsi="Arial" w:cs="Arial"/>
          <w:color w:val="000000" w:themeColor="text1"/>
          <w:sz w:val="24"/>
          <w:szCs w:val="24"/>
        </w:rPr>
        <w:t xml:space="preserve"> each exemption. </w:t>
      </w:r>
      <w:r>
        <w:rPr>
          <w:rFonts w:ascii="Arial" w:hAnsi="Arial" w:cs="Arial"/>
          <w:sz w:val="24"/>
          <w:szCs w:val="24"/>
        </w:rPr>
        <w:t>Some records have been closed, or partially closed, under multiple exemptions</w:t>
      </w:r>
      <w:r>
        <w:rPr>
          <w:rFonts w:ascii="Arial" w:hAnsi="Arial" w:cs="Arial"/>
          <w:color w:val="000000" w:themeColor="text1"/>
          <w:sz w:val="24"/>
          <w:szCs w:val="24"/>
        </w:rPr>
        <w:t>.</w:t>
      </w:r>
    </w:p>
    <w:p w14:paraId="176F6ADE" w14:textId="77777777" w:rsidR="002D4B69" w:rsidRDefault="002D4B69" w:rsidP="002D4B69">
      <w:pPr>
        <w:spacing w:after="0" w:line="240" w:lineRule="auto"/>
      </w:pPr>
    </w:p>
    <w:p w14:paraId="28639540" w14:textId="77777777" w:rsidR="002D4B69" w:rsidRPr="00436885" w:rsidRDefault="002D4B69" w:rsidP="002D4B69">
      <w:pPr>
        <w:pStyle w:val="ListParagraph"/>
        <w:numPr>
          <w:ilvl w:val="0"/>
          <w:numId w:val="2"/>
        </w:numPr>
        <w:spacing w:after="0" w:line="240" w:lineRule="auto"/>
        <w:ind w:left="1080"/>
        <w:jc w:val="both"/>
        <w:rPr>
          <w:rFonts w:ascii="Arial" w:hAnsi="Arial" w:cs="Arial"/>
          <w:color w:val="000000" w:themeColor="text1"/>
          <w:sz w:val="24"/>
          <w:szCs w:val="24"/>
        </w:rPr>
      </w:pPr>
      <w:r w:rsidRPr="00436885">
        <w:rPr>
          <w:rFonts w:ascii="Arial" w:hAnsi="Arial" w:cs="Arial"/>
          <w:color w:val="000000" w:themeColor="text1"/>
          <w:sz w:val="24"/>
          <w:szCs w:val="24"/>
        </w:rPr>
        <w:t>Section 23: i</w:t>
      </w:r>
      <w:r w:rsidRPr="00436885">
        <w:rPr>
          <w:rStyle w:val="legds2"/>
          <w:rFonts w:ascii="Arial" w:hAnsi="Arial" w:cs="Arial"/>
          <w:color w:val="000000"/>
          <w:sz w:val="24"/>
          <w:szCs w:val="24"/>
          <w:lang w:val="en"/>
          <w:specVanish w:val="0"/>
        </w:rPr>
        <w:t>nformation supplied by, or relating to, bodies dealing with security matters</w:t>
      </w:r>
      <w:r w:rsidRPr="00436885">
        <w:rPr>
          <w:rFonts w:ascii="Arial" w:hAnsi="Arial" w:cs="Arial"/>
          <w:color w:val="000000" w:themeColor="text1"/>
          <w:sz w:val="24"/>
          <w:szCs w:val="24"/>
        </w:rPr>
        <w:t xml:space="preserve"> </w:t>
      </w:r>
    </w:p>
    <w:p w14:paraId="0F61807C" w14:textId="77777777" w:rsidR="00742231" w:rsidRPr="00436885" w:rsidRDefault="00742231" w:rsidP="00742231">
      <w:pPr>
        <w:spacing w:after="0" w:line="240" w:lineRule="auto"/>
        <w:ind w:left="720"/>
        <w:jc w:val="both"/>
        <w:rPr>
          <w:rFonts w:ascii="Arial" w:hAnsi="Arial" w:cs="Arial"/>
          <w:sz w:val="24"/>
          <w:szCs w:val="24"/>
        </w:rPr>
      </w:pPr>
    </w:p>
    <w:p w14:paraId="2A8ACC6C" w14:textId="77777777" w:rsidR="00742231" w:rsidRPr="00436885" w:rsidRDefault="00980B30" w:rsidP="002D4B69">
      <w:pPr>
        <w:pStyle w:val="ListParagraph"/>
        <w:numPr>
          <w:ilvl w:val="0"/>
          <w:numId w:val="2"/>
        </w:numPr>
        <w:spacing w:after="0" w:line="240" w:lineRule="auto"/>
        <w:ind w:left="1080"/>
        <w:jc w:val="both"/>
        <w:rPr>
          <w:rFonts w:ascii="Arial" w:hAnsi="Arial" w:cs="Arial"/>
          <w:sz w:val="24"/>
          <w:szCs w:val="24"/>
        </w:rPr>
      </w:pPr>
      <w:r w:rsidRPr="00436885">
        <w:rPr>
          <w:rFonts w:ascii="Arial" w:hAnsi="Arial" w:cs="Arial"/>
          <w:sz w:val="24"/>
          <w:szCs w:val="24"/>
        </w:rPr>
        <w:t>S</w:t>
      </w:r>
      <w:r w:rsidR="00742231" w:rsidRPr="00436885">
        <w:rPr>
          <w:rFonts w:ascii="Arial" w:hAnsi="Arial" w:cs="Arial"/>
          <w:sz w:val="24"/>
          <w:szCs w:val="24"/>
        </w:rPr>
        <w:t xml:space="preserve">ection 27: </w:t>
      </w:r>
      <w:r w:rsidR="00A4293F" w:rsidRPr="00436885">
        <w:rPr>
          <w:rFonts w:ascii="Arial" w:hAnsi="Arial" w:cs="Arial"/>
          <w:sz w:val="24"/>
          <w:szCs w:val="24"/>
        </w:rPr>
        <w:t xml:space="preserve">international </w:t>
      </w:r>
      <w:r w:rsidR="00076AF8" w:rsidRPr="00436885">
        <w:rPr>
          <w:rFonts w:ascii="Arial" w:hAnsi="Arial" w:cs="Arial"/>
          <w:sz w:val="24"/>
          <w:szCs w:val="24"/>
        </w:rPr>
        <w:t>relations</w:t>
      </w:r>
      <w:r w:rsidR="00436885" w:rsidRPr="00436885">
        <w:rPr>
          <w:rFonts w:ascii="Arial" w:hAnsi="Arial" w:cs="Arial"/>
          <w:sz w:val="24"/>
          <w:szCs w:val="24"/>
        </w:rPr>
        <w:t>. Information is exempt if its disclosure would, or would be likely to, prejudice international relations between the United Kingdom and any other State, international organisation or international court, the interests of the UK abroad or the promotion or protection by the UK of its interests abroad</w:t>
      </w:r>
    </w:p>
    <w:p w14:paraId="29D107A1" w14:textId="77777777" w:rsidR="00742231" w:rsidRPr="00436885" w:rsidRDefault="00742231" w:rsidP="00742231">
      <w:pPr>
        <w:spacing w:after="0" w:line="240" w:lineRule="auto"/>
        <w:ind w:left="720"/>
        <w:jc w:val="both"/>
        <w:rPr>
          <w:rFonts w:ascii="Arial" w:hAnsi="Arial" w:cs="Arial"/>
          <w:sz w:val="24"/>
          <w:szCs w:val="24"/>
        </w:rPr>
      </w:pPr>
    </w:p>
    <w:p w14:paraId="531E6E66" w14:textId="77777777" w:rsidR="00742231" w:rsidRPr="00436885" w:rsidRDefault="00742231" w:rsidP="00742231">
      <w:pPr>
        <w:pStyle w:val="ListParagraph"/>
        <w:numPr>
          <w:ilvl w:val="0"/>
          <w:numId w:val="2"/>
        </w:numPr>
        <w:spacing w:after="0" w:line="240" w:lineRule="auto"/>
        <w:ind w:left="1080"/>
        <w:jc w:val="both"/>
        <w:rPr>
          <w:rFonts w:ascii="Arial" w:hAnsi="Arial" w:cs="Arial"/>
          <w:sz w:val="24"/>
          <w:szCs w:val="24"/>
        </w:rPr>
      </w:pPr>
      <w:r w:rsidRPr="00436885">
        <w:rPr>
          <w:rFonts w:ascii="Arial" w:hAnsi="Arial" w:cs="Arial"/>
          <w:sz w:val="24"/>
          <w:szCs w:val="24"/>
        </w:rPr>
        <w:t xml:space="preserve">Section 31: </w:t>
      </w:r>
      <w:r w:rsidR="00227D5B" w:rsidRPr="00436885">
        <w:rPr>
          <w:rFonts w:ascii="Arial" w:hAnsi="Arial" w:cs="Arial"/>
          <w:sz w:val="24"/>
          <w:szCs w:val="24"/>
        </w:rPr>
        <w:t>law enforcement</w:t>
      </w:r>
      <w:r w:rsidR="00436885" w:rsidRPr="00436885">
        <w:rPr>
          <w:rFonts w:ascii="Arial" w:hAnsi="Arial" w:cs="Arial"/>
          <w:sz w:val="24"/>
          <w:szCs w:val="24"/>
        </w:rPr>
        <w:t>. Information is exempt if its disclosure would, or would be likely to, prejudice law enforcement</w:t>
      </w:r>
    </w:p>
    <w:p w14:paraId="517E20C3" w14:textId="77777777" w:rsidR="00742231" w:rsidRPr="00436885" w:rsidRDefault="00742231" w:rsidP="00742231">
      <w:pPr>
        <w:pStyle w:val="ListParagraph"/>
        <w:rPr>
          <w:rFonts w:ascii="Arial" w:hAnsi="Arial" w:cs="Arial"/>
          <w:sz w:val="24"/>
          <w:szCs w:val="24"/>
        </w:rPr>
      </w:pPr>
    </w:p>
    <w:p w14:paraId="6EBBAD48" w14:textId="77777777" w:rsidR="00742231" w:rsidRPr="00436885" w:rsidRDefault="00742231" w:rsidP="00742231">
      <w:pPr>
        <w:pStyle w:val="ListParagraph"/>
        <w:numPr>
          <w:ilvl w:val="0"/>
          <w:numId w:val="2"/>
        </w:numPr>
        <w:spacing w:after="0" w:line="240" w:lineRule="auto"/>
        <w:ind w:left="1080"/>
        <w:jc w:val="both"/>
        <w:rPr>
          <w:rFonts w:ascii="Arial" w:hAnsi="Arial" w:cs="Arial"/>
          <w:sz w:val="24"/>
          <w:szCs w:val="24"/>
        </w:rPr>
      </w:pPr>
      <w:r w:rsidRPr="00436885">
        <w:rPr>
          <w:rFonts w:ascii="Arial" w:hAnsi="Arial" w:cs="Arial"/>
          <w:sz w:val="24"/>
          <w:szCs w:val="24"/>
        </w:rPr>
        <w:t>Section 37:</w:t>
      </w:r>
      <w:r w:rsidR="00227D5B" w:rsidRPr="00436885">
        <w:rPr>
          <w:rFonts w:ascii="Arial" w:hAnsi="Arial" w:cs="Arial"/>
          <w:sz w:val="24"/>
          <w:szCs w:val="24"/>
        </w:rPr>
        <w:t xml:space="preserve"> communications with Her Majesty etc and honours</w:t>
      </w:r>
      <w:r w:rsidR="00436885" w:rsidRPr="00436885">
        <w:rPr>
          <w:rFonts w:ascii="Arial" w:hAnsi="Arial" w:cs="Arial"/>
          <w:sz w:val="24"/>
          <w:szCs w:val="24"/>
        </w:rPr>
        <w:t>.</w:t>
      </w:r>
      <w:r w:rsidR="00227D5B" w:rsidRPr="00436885">
        <w:rPr>
          <w:rFonts w:ascii="Arial" w:hAnsi="Arial" w:cs="Arial"/>
          <w:sz w:val="24"/>
          <w:szCs w:val="24"/>
        </w:rPr>
        <w:t xml:space="preserve"> </w:t>
      </w:r>
      <w:r w:rsidR="00436885" w:rsidRPr="00436885">
        <w:rPr>
          <w:rFonts w:ascii="Arial" w:hAnsi="Arial" w:cs="Arial"/>
          <w:sz w:val="24"/>
          <w:szCs w:val="24"/>
        </w:rPr>
        <w:t>Information is exempt if it relates to communications with or on behalf of the Sovereign</w:t>
      </w:r>
    </w:p>
    <w:p w14:paraId="30F39832" w14:textId="77777777" w:rsidR="00742231" w:rsidRPr="00076AF8" w:rsidRDefault="00742231" w:rsidP="002D4B69">
      <w:pPr>
        <w:spacing w:after="0" w:line="240" w:lineRule="auto"/>
        <w:ind w:left="720"/>
        <w:jc w:val="both"/>
        <w:rPr>
          <w:rFonts w:ascii="Arial" w:hAnsi="Arial" w:cs="Arial"/>
          <w:sz w:val="24"/>
          <w:szCs w:val="24"/>
        </w:rPr>
      </w:pPr>
    </w:p>
    <w:p w14:paraId="0C228584" w14:textId="77777777" w:rsidR="002D4B69" w:rsidRPr="00436885" w:rsidRDefault="002D4B69" w:rsidP="002D4B69">
      <w:pPr>
        <w:pStyle w:val="ListParagraph"/>
        <w:numPr>
          <w:ilvl w:val="0"/>
          <w:numId w:val="2"/>
        </w:numPr>
        <w:spacing w:after="0" w:line="240" w:lineRule="auto"/>
        <w:ind w:left="1080"/>
        <w:jc w:val="both"/>
        <w:rPr>
          <w:rFonts w:ascii="Arial" w:hAnsi="Arial" w:cs="Arial"/>
          <w:sz w:val="24"/>
          <w:szCs w:val="24"/>
        </w:rPr>
      </w:pPr>
      <w:r w:rsidRPr="00436885">
        <w:rPr>
          <w:rFonts w:ascii="Arial" w:hAnsi="Arial" w:cs="Arial"/>
          <w:sz w:val="24"/>
          <w:szCs w:val="24"/>
        </w:rPr>
        <w:lastRenderedPageBreak/>
        <w:t>Section 38:</w:t>
      </w:r>
      <w:r w:rsidR="00076AF8" w:rsidRPr="00436885">
        <w:rPr>
          <w:rFonts w:ascii="Arial" w:hAnsi="Arial" w:cs="Arial"/>
          <w:sz w:val="24"/>
          <w:szCs w:val="24"/>
          <w:lang w:val="en"/>
        </w:rPr>
        <w:t xml:space="preserve"> health and safety</w:t>
      </w:r>
      <w:r w:rsidR="00436885" w:rsidRPr="00436885">
        <w:rPr>
          <w:rFonts w:ascii="Arial" w:hAnsi="Arial" w:cs="Arial"/>
          <w:sz w:val="24"/>
          <w:szCs w:val="24"/>
          <w:lang w:val="en"/>
        </w:rPr>
        <w:t>.</w:t>
      </w:r>
      <w:r w:rsidR="00436885" w:rsidRPr="00436885">
        <w:rPr>
          <w:rFonts w:ascii="Arial" w:hAnsi="Arial" w:cs="Arial"/>
          <w:sz w:val="24"/>
          <w:szCs w:val="24"/>
        </w:rPr>
        <w:t xml:space="preserve"> Information is exempt if its disclosure would, or would be likely to, endanger the physical or mental health of any individual or endanger the safety of any individual</w:t>
      </w:r>
    </w:p>
    <w:p w14:paraId="2368DA25" w14:textId="77777777" w:rsidR="002D4B69" w:rsidRPr="00076AF8" w:rsidRDefault="002D4B69" w:rsidP="002D4B69">
      <w:pPr>
        <w:spacing w:after="0" w:line="240" w:lineRule="auto"/>
        <w:ind w:left="720"/>
        <w:jc w:val="both"/>
        <w:rPr>
          <w:rFonts w:ascii="Arial" w:hAnsi="Arial" w:cs="Arial"/>
          <w:sz w:val="24"/>
          <w:szCs w:val="24"/>
        </w:rPr>
      </w:pPr>
    </w:p>
    <w:p w14:paraId="088571F8" w14:textId="77777777" w:rsidR="002D4B69" w:rsidRPr="00436885" w:rsidRDefault="002D4B69" w:rsidP="002D4B69">
      <w:pPr>
        <w:pStyle w:val="ListParagraph"/>
        <w:numPr>
          <w:ilvl w:val="0"/>
          <w:numId w:val="2"/>
        </w:numPr>
        <w:spacing w:after="0" w:line="240" w:lineRule="auto"/>
        <w:ind w:left="1080"/>
        <w:jc w:val="both"/>
        <w:rPr>
          <w:rStyle w:val="legds2"/>
          <w:rFonts w:ascii="Arial" w:hAnsi="Arial" w:cs="Arial"/>
          <w:sz w:val="24"/>
          <w:szCs w:val="24"/>
        </w:rPr>
      </w:pPr>
      <w:r w:rsidRPr="00076AF8">
        <w:rPr>
          <w:rFonts w:ascii="Arial" w:hAnsi="Arial" w:cs="Arial"/>
          <w:sz w:val="24"/>
          <w:szCs w:val="24"/>
        </w:rPr>
        <w:t>Section 40: personal information</w:t>
      </w:r>
      <w:r w:rsidR="00436885">
        <w:rPr>
          <w:rFonts w:ascii="Arial" w:hAnsi="Arial" w:cs="Arial"/>
          <w:sz w:val="24"/>
          <w:szCs w:val="24"/>
        </w:rPr>
        <w:t xml:space="preserve">. </w:t>
      </w:r>
      <w:r w:rsidR="00436885" w:rsidRPr="00436885">
        <w:rPr>
          <w:rFonts w:ascii="Arial" w:hAnsi="Arial" w:cs="Arial"/>
          <w:sz w:val="24"/>
          <w:szCs w:val="24"/>
        </w:rPr>
        <w:t>Information is exempt if it constitutes personal data of which the applicant is the data subject</w:t>
      </w:r>
    </w:p>
    <w:p w14:paraId="0271F73D" w14:textId="77777777" w:rsidR="00742231" w:rsidRPr="00742231" w:rsidRDefault="00742231" w:rsidP="00742231">
      <w:pPr>
        <w:pStyle w:val="ListParagraph"/>
        <w:rPr>
          <w:rStyle w:val="legds2"/>
          <w:rFonts w:ascii="Arial" w:hAnsi="Arial" w:cs="Arial"/>
          <w:color w:val="000000" w:themeColor="text1"/>
          <w:sz w:val="24"/>
          <w:szCs w:val="24"/>
        </w:rPr>
      </w:pPr>
    </w:p>
    <w:p w14:paraId="69267EDA" w14:textId="77777777" w:rsidR="00742231" w:rsidRPr="00436885" w:rsidRDefault="00742231" w:rsidP="002D4B69">
      <w:pPr>
        <w:pStyle w:val="ListParagraph"/>
        <w:numPr>
          <w:ilvl w:val="0"/>
          <w:numId w:val="2"/>
        </w:numPr>
        <w:spacing w:after="0" w:line="240" w:lineRule="auto"/>
        <w:ind w:left="1080"/>
        <w:jc w:val="both"/>
        <w:rPr>
          <w:rFonts w:ascii="Arial" w:hAnsi="Arial" w:cs="Arial"/>
          <w:color w:val="000000" w:themeColor="text1"/>
          <w:sz w:val="24"/>
          <w:szCs w:val="24"/>
          <w:specVanish/>
        </w:rPr>
      </w:pPr>
      <w:r w:rsidRPr="00436885">
        <w:rPr>
          <w:rFonts w:ascii="Arial" w:hAnsi="Arial" w:cs="Arial"/>
          <w:color w:val="000000" w:themeColor="text1"/>
          <w:sz w:val="24"/>
          <w:szCs w:val="24"/>
        </w:rPr>
        <w:t xml:space="preserve">Section 41: </w:t>
      </w:r>
      <w:r w:rsidR="00A4293F" w:rsidRPr="00436885">
        <w:rPr>
          <w:rFonts w:ascii="Arial" w:hAnsi="Arial" w:cs="Arial"/>
          <w:bCs/>
          <w:color w:val="000000"/>
          <w:sz w:val="24"/>
          <w:szCs w:val="24"/>
          <w:shd w:val="clear" w:color="auto" w:fill="FFFFFF"/>
        </w:rPr>
        <w:t>information provided in confidence</w:t>
      </w:r>
      <w:r w:rsidR="00436885" w:rsidRPr="00436885">
        <w:rPr>
          <w:rFonts w:ascii="Arial" w:hAnsi="Arial" w:cs="Arial"/>
          <w:bCs/>
          <w:color w:val="000000"/>
          <w:sz w:val="24"/>
          <w:szCs w:val="24"/>
          <w:shd w:val="clear" w:color="auto" w:fill="FFFFFF"/>
        </w:rPr>
        <w:t xml:space="preserve">. </w:t>
      </w:r>
      <w:r w:rsidR="00436885" w:rsidRPr="00436885">
        <w:rPr>
          <w:rFonts w:ascii="Arial" w:hAnsi="Arial" w:cs="Arial"/>
          <w:sz w:val="24"/>
          <w:szCs w:val="24"/>
        </w:rPr>
        <w:t>Information is exempt if it was obtained by a public authority from any other person and the disclosure of the information to the public authority holding it would constitute a breach of confidence actionable by that or any other person</w:t>
      </w:r>
    </w:p>
    <w:p w14:paraId="04DD6B09" w14:textId="77777777" w:rsidR="009276E0" w:rsidRDefault="009276E0" w:rsidP="009276E0">
      <w:pPr>
        <w:spacing w:after="0" w:line="240" w:lineRule="auto"/>
        <w:jc w:val="both"/>
        <w:rPr>
          <w:rStyle w:val="legds2"/>
          <w:rFonts w:ascii="Arial" w:hAnsi="Arial" w:cs="Arial"/>
          <w:color w:val="000000" w:themeColor="text1"/>
          <w:sz w:val="24"/>
          <w:szCs w:val="24"/>
        </w:rPr>
      </w:pPr>
    </w:p>
    <w:p w14:paraId="3D5FE9B9" w14:textId="77777777" w:rsidR="002D4B69" w:rsidRDefault="00742231" w:rsidP="002D4B69">
      <w:pPr>
        <w:spacing w:after="0" w:line="240" w:lineRule="auto"/>
        <w:rPr>
          <w:rFonts w:ascii="Arial" w:hAnsi="Arial" w:cs="Arial"/>
          <w:b/>
          <w:sz w:val="24"/>
          <w:szCs w:val="24"/>
        </w:rPr>
      </w:pPr>
      <w:r>
        <w:rPr>
          <w:rFonts w:ascii="Arial" w:hAnsi="Arial" w:cs="Arial"/>
          <w:b/>
          <w:sz w:val="24"/>
          <w:szCs w:val="24"/>
        </w:rPr>
        <w:t>A</w:t>
      </w:r>
      <w:r w:rsidR="00E258E6">
        <w:rPr>
          <w:rFonts w:ascii="Arial" w:hAnsi="Arial" w:cs="Arial"/>
          <w:b/>
          <w:sz w:val="24"/>
          <w:szCs w:val="24"/>
        </w:rPr>
        <w:t>nnex</w:t>
      </w:r>
      <w:r w:rsidR="002D4B69" w:rsidRPr="002E724E">
        <w:rPr>
          <w:rFonts w:ascii="Arial" w:hAnsi="Arial" w:cs="Arial"/>
          <w:b/>
          <w:sz w:val="24"/>
          <w:szCs w:val="24"/>
        </w:rPr>
        <w:t xml:space="preserve"> A </w:t>
      </w:r>
      <w:r w:rsidR="00E258E6">
        <w:rPr>
          <w:rFonts w:ascii="Arial" w:hAnsi="Arial" w:cs="Arial"/>
          <w:b/>
          <w:sz w:val="24"/>
          <w:szCs w:val="24"/>
        </w:rPr>
        <w:t>-</w:t>
      </w:r>
      <w:r w:rsidR="002D4B69" w:rsidRPr="002E724E">
        <w:rPr>
          <w:rFonts w:ascii="Arial" w:hAnsi="Arial" w:cs="Arial"/>
          <w:b/>
          <w:sz w:val="24"/>
          <w:szCs w:val="24"/>
        </w:rPr>
        <w:t xml:space="preserve"> </w:t>
      </w:r>
      <w:r w:rsidR="002D4B69">
        <w:rPr>
          <w:rFonts w:ascii="Arial" w:hAnsi="Arial" w:cs="Arial"/>
          <w:b/>
          <w:sz w:val="24"/>
          <w:szCs w:val="24"/>
        </w:rPr>
        <w:t>full r</w:t>
      </w:r>
      <w:r w:rsidR="002D4B69" w:rsidRPr="002E724E">
        <w:rPr>
          <w:rFonts w:ascii="Arial" w:hAnsi="Arial" w:cs="Arial"/>
          <w:b/>
          <w:sz w:val="24"/>
          <w:szCs w:val="24"/>
        </w:rPr>
        <w:t xml:space="preserve">eclosure by </w:t>
      </w:r>
      <w:r w:rsidR="002D4B69">
        <w:rPr>
          <w:rFonts w:ascii="Arial" w:hAnsi="Arial" w:cs="Arial"/>
          <w:b/>
          <w:sz w:val="24"/>
          <w:szCs w:val="24"/>
        </w:rPr>
        <w:t>S</w:t>
      </w:r>
      <w:r w:rsidR="002D4B69" w:rsidRPr="002E724E">
        <w:rPr>
          <w:rFonts w:ascii="Arial" w:hAnsi="Arial" w:cs="Arial"/>
          <w:b/>
          <w:sz w:val="24"/>
          <w:szCs w:val="24"/>
        </w:rPr>
        <w:t>eries</w:t>
      </w:r>
    </w:p>
    <w:p w14:paraId="2396338D" w14:textId="77777777" w:rsidR="002D4B69" w:rsidRDefault="002D4B69" w:rsidP="002D4B69">
      <w:pPr>
        <w:spacing w:after="0" w:line="240" w:lineRule="auto"/>
      </w:pPr>
    </w:p>
    <w:tbl>
      <w:tblPr>
        <w:tblW w:w="9824" w:type="dxa"/>
        <w:tblInd w:w="93" w:type="dxa"/>
        <w:tblLook w:val="04A0" w:firstRow="1" w:lastRow="0" w:firstColumn="1" w:lastColumn="0" w:noHBand="0" w:noVBand="1"/>
      </w:tblPr>
      <w:tblGrid>
        <w:gridCol w:w="1324"/>
        <w:gridCol w:w="7083"/>
        <w:gridCol w:w="1417"/>
      </w:tblGrid>
      <w:tr w:rsidR="002D4B69" w:rsidRPr="002E724E" w14:paraId="38526A5B" w14:textId="77777777" w:rsidTr="009276E0">
        <w:trPr>
          <w:trHeight w:val="721"/>
        </w:trPr>
        <w:tc>
          <w:tcPr>
            <w:tcW w:w="1324" w:type="dxa"/>
            <w:tcBorders>
              <w:top w:val="single" w:sz="4" w:space="0" w:color="auto"/>
              <w:left w:val="single" w:sz="4" w:space="0" w:color="auto"/>
              <w:bottom w:val="single" w:sz="4" w:space="0" w:color="auto"/>
              <w:right w:val="single" w:sz="4" w:space="0" w:color="auto"/>
            </w:tcBorders>
            <w:shd w:val="clear" w:color="auto" w:fill="auto"/>
            <w:noWrap/>
            <w:hideMark/>
          </w:tcPr>
          <w:p w14:paraId="54447DCA" w14:textId="77777777" w:rsidR="002D4B69" w:rsidRPr="002E724E" w:rsidRDefault="002D4B69" w:rsidP="00493B0C">
            <w:pPr>
              <w:spacing w:after="0" w:line="240" w:lineRule="auto"/>
              <w:rPr>
                <w:rFonts w:ascii="Arial" w:eastAsia="Times New Roman" w:hAnsi="Arial" w:cs="Arial"/>
                <w:color w:val="000000"/>
                <w:sz w:val="24"/>
                <w:szCs w:val="24"/>
                <w:lang w:eastAsia="en-GB"/>
              </w:rPr>
            </w:pPr>
            <w:r w:rsidRPr="002E724E">
              <w:rPr>
                <w:rFonts w:ascii="Arial" w:eastAsia="Times New Roman" w:hAnsi="Arial" w:cs="Arial"/>
                <w:color w:val="000000"/>
                <w:sz w:val="24"/>
                <w:szCs w:val="24"/>
                <w:lang w:eastAsia="en-GB"/>
              </w:rPr>
              <w:t>Series Reference</w:t>
            </w:r>
          </w:p>
        </w:tc>
        <w:tc>
          <w:tcPr>
            <w:tcW w:w="7083" w:type="dxa"/>
            <w:tcBorders>
              <w:top w:val="single" w:sz="4" w:space="0" w:color="auto"/>
              <w:left w:val="nil"/>
              <w:bottom w:val="single" w:sz="4" w:space="0" w:color="auto"/>
              <w:right w:val="single" w:sz="4" w:space="0" w:color="auto"/>
            </w:tcBorders>
            <w:shd w:val="clear" w:color="auto" w:fill="auto"/>
            <w:noWrap/>
            <w:hideMark/>
          </w:tcPr>
          <w:p w14:paraId="629A98DB" w14:textId="77777777" w:rsidR="002D4B69" w:rsidRPr="002E724E" w:rsidRDefault="002D4B69" w:rsidP="00B24C9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Series title</w:t>
            </w:r>
          </w:p>
        </w:tc>
        <w:tc>
          <w:tcPr>
            <w:tcW w:w="1417" w:type="dxa"/>
            <w:tcBorders>
              <w:top w:val="single" w:sz="4" w:space="0" w:color="auto"/>
              <w:left w:val="nil"/>
              <w:bottom w:val="single" w:sz="4" w:space="0" w:color="auto"/>
              <w:right w:val="single" w:sz="4" w:space="0" w:color="auto"/>
            </w:tcBorders>
          </w:tcPr>
          <w:p w14:paraId="5FE6E7AB" w14:textId="77777777" w:rsidR="002D4B69" w:rsidRPr="002E724E" w:rsidRDefault="002D4B69" w:rsidP="00493B0C">
            <w:pPr>
              <w:spacing w:after="0" w:line="240" w:lineRule="auto"/>
              <w:rPr>
                <w:rFonts w:ascii="Arial" w:eastAsia="Times New Roman" w:hAnsi="Arial" w:cs="Arial"/>
                <w:color w:val="000000"/>
                <w:sz w:val="24"/>
                <w:szCs w:val="24"/>
                <w:lang w:eastAsia="en-GB"/>
              </w:rPr>
            </w:pPr>
            <w:r w:rsidRPr="002E724E">
              <w:rPr>
                <w:rFonts w:ascii="Arial" w:eastAsia="Times New Roman" w:hAnsi="Arial" w:cs="Arial"/>
                <w:color w:val="000000"/>
                <w:sz w:val="24"/>
                <w:szCs w:val="24"/>
                <w:lang w:eastAsia="en-GB"/>
              </w:rPr>
              <w:t>Number of Reclosures</w:t>
            </w:r>
          </w:p>
        </w:tc>
      </w:tr>
      <w:tr w:rsidR="0014736B" w:rsidRPr="002E724E" w14:paraId="4934481A" w14:textId="77777777" w:rsidTr="004F2803">
        <w:trPr>
          <w:trHeight w:val="416"/>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4CC6F9BA" w14:textId="77777777" w:rsidR="0014736B" w:rsidRPr="002E724E" w:rsidRDefault="0014736B"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6</w:t>
            </w:r>
          </w:p>
        </w:tc>
        <w:tc>
          <w:tcPr>
            <w:tcW w:w="7083" w:type="dxa"/>
            <w:tcBorders>
              <w:top w:val="single" w:sz="4" w:space="0" w:color="auto"/>
              <w:left w:val="nil"/>
              <w:bottom w:val="single" w:sz="4" w:space="0" w:color="auto"/>
              <w:right w:val="single" w:sz="4" w:space="0" w:color="auto"/>
            </w:tcBorders>
            <w:shd w:val="clear" w:color="auto" w:fill="auto"/>
            <w:noWrap/>
          </w:tcPr>
          <w:p w14:paraId="08673827" w14:textId="77777777" w:rsidR="0014736B" w:rsidRPr="00F638AF" w:rsidRDefault="00A81F22"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shd w:val="clear" w:color="auto" w:fill="FFFFFF"/>
              </w:rPr>
              <w:t>Assizes: Oxford Circuit: Criminal Depositions and Case Papers</w:t>
            </w:r>
          </w:p>
        </w:tc>
        <w:tc>
          <w:tcPr>
            <w:tcW w:w="1417" w:type="dxa"/>
            <w:tcBorders>
              <w:top w:val="single" w:sz="4" w:space="0" w:color="auto"/>
              <w:left w:val="nil"/>
              <w:bottom w:val="single" w:sz="4" w:space="0" w:color="auto"/>
              <w:right w:val="single" w:sz="4" w:space="0" w:color="auto"/>
            </w:tcBorders>
          </w:tcPr>
          <w:p w14:paraId="7AE1F300" w14:textId="77777777" w:rsidR="0014736B" w:rsidRPr="002E724E" w:rsidRDefault="0014736B" w:rsidP="0014736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7D71E1" w:rsidRPr="002E724E" w14:paraId="20048486" w14:textId="77777777" w:rsidTr="004F2803">
        <w:trPr>
          <w:trHeight w:val="408"/>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75BEE615" w14:textId="77777777" w:rsidR="007D71E1" w:rsidRPr="002E724E" w:rsidRDefault="007D71E1"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13</w:t>
            </w:r>
          </w:p>
        </w:tc>
        <w:tc>
          <w:tcPr>
            <w:tcW w:w="7083" w:type="dxa"/>
            <w:tcBorders>
              <w:top w:val="single" w:sz="4" w:space="0" w:color="auto"/>
              <w:left w:val="nil"/>
              <w:bottom w:val="single" w:sz="4" w:space="0" w:color="auto"/>
              <w:right w:val="single" w:sz="4" w:space="0" w:color="auto"/>
            </w:tcBorders>
            <w:shd w:val="clear" w:color="auto" w:fill="auto"/>
            <w:noWrap/>
          </w:tcPr>
          <w:p w14:paraId="378DAF43" w14:textId="77777777" w:rsidR="007D71E1" w:rsidRPr="00F638AF" w:rsidRDefault="0061021E"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rPr>
              <w:t>Assizes: Midland Circuit: Criminal Depositions and Case Papers</w:t>
            </w:r>
          </w:p>
        </w:tc>
        <w:tc>
          <w:tcPr>
            <w:tcW w:w="1417" w:type="dxa"/>
            <w:tcBorders>
              <w:top w:val="single" w:sz="4" w:space="0" w:color="auto"/>
              <w:left w:val="nil"/>
              <w:bottom w:val="single" w:sz="4" w:space="0" w:color="auto"/>
              <w:right w:val="single" w:sz="4" w:space="0" w:color="auto"/>
            </w:tcBorders>
          </w:tcPr>
          <w:p w14:paraId="51896C17" w14:textId="77777777" w:rsidR="007D71E1" w:rsidRPr="002E724E" w:rsidRDefault="007D71E1"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r>
      <w:tr w:rsidR="009276E0" w:rsidRPr="002E724E" w14:paraId="214A6471" w14:textId="77777777" w:rsidTr="004F2803">
        <w:trPr>
          <w:trHeight w:val="427"/>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685CDE2C" w14:textId="77777777" w:rsidR="009276E0" w:rsidRPr="002E724E" w:rsidRDefault="009276E0"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26</w:t>
            </w:r>
          </w:p>
        </w:tc>
        <w:tc>
          <w:tcPr>
            <w:tcW w:w="7083" w:type="dxa"/>
            <w:tcBorders>
              <w:top w:val="single" w:sz="4" w:space="0" w:color="auto"/>
              <w:left w:val="nil"/>
              <w:bottom w:val="single" w:sz="4" w:space="0" w:color="auto"/>
              <w:right w:val="single" w:sz="4" w:space="0" w:color="auto"/>
            </w:tcBorders>
            <w:shd w:val="clear" w:color="auto" w:fill="auto"/>
            <w:noWrap/>
          </w:tcPr>
          <w:p w14:paraId="4DC4217D" w14:textId="77777777" w:rsidR="009276E0" w:rsidRPr="00F638AF" w:rsidRDefault="00A81F22"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rPr>
              <w:t>Assizes: Western Circuit: Criminal Depositions and Case Papers</w:t>
            </w:r>
          </w:p>
        </w:tc>
        <w:tc>
          <w:tcPr>
            <w:tcW w:w="1417" w:type="dxa"/>
            <w:tcBorders>
              <w:top w:val="single" w:sz="4" w:space="0" w:color="auto"/>
              <w:left w:val="nil"/>
              <w:bottom w:val="single" w:sz="4" w:space="0" w:color="auto"/>
              <w:right w:val="single" w:sz="4" w:space="0" w:color="auto"/>
            </w:tcBorders>
          </w:tcPr>
          <w:p w14:paraId="78459AA3" w14:textId="77777777" w:rsidR="009276E0" w:rsidRPr="002E724E" w:rsidRDefault="009276E0"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076AF8" w:rsidRPr="002E724E" w14:paraId="2801402F" w14:textId="77777777" w:rsidTr="004F2803">
        <w:trPr>
          <w:trHeight w:val="419"/>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3DFBF507" w14:textId="77777777" w:rsidR="00076AF8" w:rsidRPr="002E724E" w:rsidRDefault="00076AF8"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36</w:t>
            </w:r>
          </w:p>
        </w:tc>
        <w:tc>
          <w:tcPr>
            <w:tcW w:w="7083" w:type="dxa"/>
            <w:tcBorders>
              <w:top w:val="single" w:sz="4" w:space="0" w:color="auto"/>
              <w:left w:val="nil"/>
              <w:bottom w:val="single" w:sz="4" w:space="0" w:color="auto"/>
              <w:right w:val="single" w:sz="4" w:space="0" w:color="auto"/>
            </w:tcBorders>
            <w:shd w:val="clear" w:color="auto" w:fill="auto"/>
            <w:noWrap/>
          </w:tcPr>
          <w:p w14:paraId="05F3ED4E" w14:textId="77777777" w:rsidR="00076AF8" w:rsidRPr="00F638AF" w:rsidRDefault="00A81F22"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shd w:val="clear" w:color="auto" w:fill="FFFFFF"/>
              </w:rPr>
              <w:t>Assizes: Home, Norfolk and South-Eastern Circuit: Deposition</w:t>
            </w:r>
          </w:p>
        </w:tc>
        <w:tc>
          <w:tcPr>
            <w:tcW w:w="1417" w:type="dxa"/>
            <w:tcBorders>
              <w:top w:val="single" w:sz="4" w:space="0" w:color="auto"/>
              <w:left w:val="nil"/>
              <w:bottom w:val="single" w:sz="4" w:space="0" w:color="auto"/>
              <w:right w:val="single" w:sz="4" w:space="0" w:color="auto"/>
            </w:tcBorders>
          </w:tcPr>
          <w:p w14:paraId="79E3820E" w14:textId="77777777" w:rsidR="00076AF8" w:rsidRPr="002E724E" w:rsidRDefault="009276E0"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2D4B69" w:rsidRPr="00932D45" w14:paraId="35F58D18" w14:textId="77777777" w:rsidTr="004F2803">
        <w:trPr>
          <w:trHeight w:val="397"/>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53081088" w14:textId="77777777" w:rsidR="002D4B69" w:rsidRPr="00932D45" w:rsidRDefault="00076AF8"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45</w:t>
            </w:r>
          </w:p>
        </w:tc>
        <w:tc>
          <w:tcPr>
            <w:tcW w:w="7083" w:type="dxa"/>
            <w:tcBorders>
              <w:top w:val="single" w:sz="4" w:space="0" w:color="auto"/>
              <w:left w:val="nil"/>
              <w:bottom w:val="single" w:sz="4" w:space="0" w:color="auto"/>
              <w:right w:val="single" w:sz="4" w:space="0" w:color="auto"/>
            </w:tcBorders>
            <w:shd w:val="clear" w:color="auto" w:fill="auto"/>
            <w:noWrap/>
          </w:tcPr>
          <w:p w14:paraId="776F19DA" w14:textId="77777777" w:rsidR="002D4B69" w:rsidRPr="00F638AF" w:rsidRDefault="002D4B69"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shd w:val="clear" w:color="auto" w:fill="FFFFFF"/>
              </w:rPr>
              <w:t>Assizes: Midland Circuit: Criminal Depositions and Case Papers</w:t>
            </w:r>
          </w:p>
        </w:tc>
        <w:tc>
          <w:tcPr>
            <w:tcW w:w="1417" w:type="dxa"/>
            <w:tcBorders>
              <w:top w:val="single" w:sz="4" w:space="0" w:color="auto"/>
              <w:left w:val="nil"/>
              <w:bottom w:val="single" w:sz="4" w:space="0" w:color="auto"/>
              <w:right w:val="single" w:sz="4" w:space="0" w:color="auto"/>
            </w:tcBorders>
          </w:tcPr>
          <w:p w14:paraId="7C3FC856" w14:textId="77777777" w:rsidR="002D4B69" w:rsidRPr="00932D45" w:rsidRDefault="00E258E6"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r>
      <w:tr w:rsidR="00076AF8" w:rsidRPr="00932D45" w14:paraId="6544D716" w14:textId="77777777" w:rsidTr="004F2803">
        <w:trPr>
          <w:trHeight w:val="682"/>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2832A351" w14:textId="77777777" w:rsidR="00076AF8" w:rsidRPr="00932D45" w:rsidRDefault="00076AF8"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52</w:t>
            </w:r>
          </w:p>
        </w:tc>
        <w:tc>
          <w:tcPr>
            <w:tcW w:w="7083" w:type="dxa"/>
            <w:tcBorders>
              <w:top w:val="single" w:sz="4" w:space="0" w:color="auto"/>
              <w:left w:val="nil"/>
              <w:bottom w:val="single" w:sz="4" w:space="0" w:color="auto"/>
              <w:right w:val="single" w:sz="4" w:space="0" w:color="auto"/>
            </w:tcBorders>
            <w:shd w:val="clear" w:color="auto" w:fill="auto"/>
            <w:noWrap/>
          </w:tcPr>
          <w:p w14:paraId="39B02CD9" w14:textId="77777777" w:rsidR="00076AF8"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Assizes: Northern Circuit: Criminal Depositions and Case Papers</w:t>
            </w:r>
          </w:p>
        </w:tc>
        <w:tc>
          <w:tcPr>
            <w:tcW w:w="1417" w:type="dxa"/>
            <w:tcBorders>
              <w:top w:val="single" w:sz="4" w:space="0" w:color="auto"/>
              <w:left w:val="nil"/>
              <w:bottom w:val="single" w:sz="4" w:space="0" w:color="auto"/>
              <w:right w:val="single" w:sz="4" w:space="0" w:color="auto"/>
            </w:tcBorders>
          </w:tcPr>
          <w:p w14:paraId="36B5532E" w14:textId="77777777" w:rsidR="00076AF8" w:rsidRPr="00932D45" w:rsidRDefault="00E258E6" w:rsidP="00B24C9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FD4CF5" w:rsidRPr="00932D45" w14:paraId="36CD1399" w14:textId="77777777" w:rsidTr="004F2803">
        <w:trPr>
          <w:trHeight w:val="682"/>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1CFC5CDB" w14:textId="77777777" w:rsidR="00FD4CF5" w:rsidRDefault="00FD4CF5"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AVIA 101</w:t>
            </w:r>
          </w:p>
        </w:tc>
        <w:tc>
          <w:tcPr>
            <w:tcW w:w="7083" w:type="dxa"/>
            <w:tcBorders>
              <w:top w:val="single" w:sz="4" w:space="0" w:color="auto"/>
              <w:left w:val="nil"/>
              <w:bottom w:val="single" w:sz="4" w:space="0" w:color="auto"/>
              <w:right w:val="single" w:sz="4" w:space="0" w:color="auto"/>
            </w:tcBorders>
            <w:shd w:val="clear" w:color="auto" w:fill="auto"/>
            <w:noWrap/>
          </w:tcPr>
          <w:p w14:paraId="18830CB0" w14:textId="77777777" w:rsidR="00FD4CF5"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Ministry of Civil Aviation and Successors: Accidents Investigation Branch Case Files (EW/A-F Series)</w:t>
            </w:r>
          </w:p>
        </w:tc>
        <w:tc>
          <w:tcPr>
            <w:tcW w:w="1417" w:type="dxa"/>
            <w:tcBorders>
              <w:top w:val="single" w:sz="4" w:space="0" w:color="auto"/>
              <w:left w:val="nil"/>
              <w:bottom w:val="single" w:sz="4" w:space="0" w:color="auto"/>
              <w:right w:val="single" w:sz="4" w:space="0" w:color="auto"/>
            </w:tcBorders>
          </w:tcPr>
          <w:p w14:paraId="768A6838" w14:textId="77777777" w:rsidR="00FD4CF5" w:rsidRDefault="00FD4CF5" w:rsidP="00B24C9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49A83B44" w14:textId="77777777" w:rsidTr="004F2803">
        <w:trPr>
          <w:trHeight w:val="999"/>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747593BE" w14:textId="77777777" w:rsidR="00F3645C" w:rsidRDefault="00F3645C"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BN 62</w:t>
            </w:r>
          </w:p>
        </w:tc>
        <w:tc>
          <w:tcPr>
            <w:tcW w:w="7083" w:type="dxa"/>
            <w:tcBorders>
              <w:top w:val="single" w:sz="4" w:space="0" w:color="auto"/>
              <w:left w:val="nil"/>
              <w:bottom w:val="single" w:sz="4" w:space="0" w:color="auto"/>
              <w:right w:val="single" w:sz="4" w:space="0" w:color="auto"/>
            </w:tcBorders>
            <w:shd w:val="clear" w:color="auto" w:fill="auto"/>
            <w:noWrap/>
          </w:tcPr>
          <w:p w14:paraId="5DB1E4F2" w14:textId="77777777" w:rsidR="00F3645C" w:rsidRPr="00F638AF" w:rsidRDefault="00F3645C" w:rsidP="003703BA">
            <w:pPr>
              <w:spacing w:after="0" w:line="240" w:lineRule="auto"/>
              <w:rPr>
                <w:rFonts w:ascii="Arial" w:eastAsia="Times New Roman" w:hAnsi="Arial" w:cs="Arial"/>
                <w:color w:val="000000"/>
                <w:sz w:val="24"/>
                <w:szCs w:val="24"/>
                <w:lang w:eastAsia="en-GB"/>
              </w:rPr>
            </w:pPr>
            <w:r w:rsidRPr="00F638AF">
              <w:rPr>
                <w:rFonts w:ascii="Arial" w:hAnsi="Arial" w:cs="Arial"/>
                <w:color w:val="000000"/>
                <w:sz w:val="24"/>
                <w:szCs w:val="24"/>
                <w:shd w:val="clear" w:color="auto" w:fill="FFFFFF"/>
              </w:rPr>
              <w:t>Home Office and Department of Health and Social Security: Approved Schools and Remand and Voluntary Homes: Files (CHR Symbol Series)</w:t>
            </w:r>
          </w:p>
        </w:tc>
        <w:tc>
          <w:tcPr>
            <w:tcW w:w="1417" w:type="dxa"/>
            <w:tcBorders>
              <w:top w:val="single" w:sz="4" w:space="0" w:color="auto"/>
              <w:left w:val="nil"/>
              <w:bottom w:val="single" w:sz="4" w:space="0" w:color="auto"/>
              <w:right w:val="single" w:sz="4" w:space="0" w:color="auto"/>
            </w:tcBorders>
          </w:tcPr>
          <w:p w14:paraId="0CA8FABF" w14:textId="77777777" w:rsidR="00F3645C" w:rsidRDefault="004714C5"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696ADD87" w14:textId="77777777" w:rsidTr="004F2803">
        <w:trPr>
          <w:trHeight w:val="423"/>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55F67D4A" w14:textId="77777777" w:rsidR="00F3645C" w:rsidRDefault="00F3645C"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CRIM 1</w:t>
            </w:r>
          </w:p>
        </w:tc>
        <w:tc>
          <w:tcPr>
            <w:tcW w:w="7083" w:type="dxa"/>
            <w:tcBorders>
              <w:top w:val="single" w:sz="4" w:space="0" w:color="auto"/>
              <w:left w:val="nil"/>
              <w:bottom w:val="single" w:sz="4" w:space="0" w:color="auto"/>
              <w:right w:val="single" w:sz="4" w:space="0" w:color="auto"/>
            </w:tcBorders>
            <w:shd w:val="clear" w:color="auto" w:fill="auto"/>
            <w:noWrap/>
          </w:tcPr>
          <w:p w14:paraId="6C3154B3" w14:textId="77777777" w:rsidR="00F3645C" w:rsidRPr="00F638AF" w:rsidRDefault="004714C5"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rPr>
              <w:t>Central Criminal Court: Depositions</w:t>
            </w:r>
          </w:p>
        </w:tc>
        <w:tc>
          <w:tcPr>
            <w:tcW w:w="1417" w:type="dxa"/>
            <w:tcBorders>
              <w:top w:val="single" w:sz="4" w:space="0" w:color="auto"/>
              <w:left w:val="nil"/>
              <w:bottom w:val="single" w:sz="4" w:space="0" w:color="auto"/>
              <w:right w:val="single" w:sz="4" w:space="0" w:color="auto"/>
            </w:tcBorders>
          </w:tcPr>
          <w:p w14:paraId="3B8B488B" w14:textId="77777777" w:rsidR="00F3645C" w:rsidRPr="00932D45" w:rsidRDefault="00FD4CF5"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r>
      <w:tr w:rsidR="00F3645C" w:rsidRPr="00932D45" w14:paraId="2EDAA855" w14:textId="77777777" w:rsidTr="004F2803">
        <w:trPr>
          <w:trHeight w:val="415"/>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43C16680" w14:textId="77777777" w:rsidR="00F3645C" w:rsidRDefault="004714C5"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DPP</w:t>
            </w:r>
            <w:r w:rsidR="009276E0">
              <w:rPr>
                <w:rFonts w:ascii="Arial" w:eastAsia="Times New Roman" w:hAnsi="Arial" w:cs="Arial"/>
                <w:color w:val="000000"/>
                <w:sz w:val="24"/>
                <w:szCs w:val="24"/>
                <w:lang w:eastAsia="en-GB"/>
              </w:rPr>
              <w:t xml:space="preserve"> 2</w:t>
            </w:r>
          </w:p>
        </w:tc>
        <w:tc>
          <w:tcPr>
            <w:tcW w:w="7083" w:type="dxa"/>
            <w:tcBorders>
              <w:top w:val="single" w:sz="4" w:space="0" w:color="auto"/>
              <w:left w:val="nil"/>
              <w:bottom w:val="single" w:sz="4" w:space="0" w:color="auto"/>
              <w:right w:val="single" w:sz="4" w:space="0" w:color="auto"/>
            </w:tcBorders>
            <w:shd w:val="clear" w:color="auto" w:fill="auto"/>
            <w:noWrap/>
          </w:tcPr>
          <w:p w14:paraId="6D8609E6" w14:textId="77777777" w:rsidR="00F3645C" w:rsidRPr="00F638AF" w:rsidRDefault="00F3645C"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Director of Public Prosecutions: Case Papers, New Series</w:t>
            </w:r>
          </w:p>
        </w:tc>
        <w:tc>
          <w:tcPr>
            <w:tcW w:w="1417" w:type="dxa"/>
            <w:tcBorders>
              <w:top w:val="single" w:sz="4" w:space="0" w:color="auto"/>
              <w:left w:val="nil"/>
              <w:bottom w:val="single" w:sz="4" w:space="0" w:color="auto"/>
              <w:right w:val="single" w:sz="4" w:space="0" w:color="auto"/>
            </w:tcBorders>
          </w:tcPr>
          <w:p w14:paraId="4A36AEBF" w14:textId="77777777" w:rsidR="00F3645C" w:rsidRDefault="00E258E6"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r>
      <w:tr w:rsidR="00F3645C" w:rsidRPr="00932D45" w14:paraId="6FD04D19" w14:textId="77777777" w:rsidTr="004F2803">
        <w:trPr>
          <w:trHeight w:val="406"/>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1578A1A5" w14:textId="77777777" w:rsidR="00F3645C" w:rsidRDefault="007D71E1"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 144</w:t>
            </w:r>
          </w:p>
        </w:tc>
        <w:tc>
          <w:tcPr>
            <w:tcW w:w="7083" w:type="dxa"/>
            <w:tcBorders>
              <w:top w:val="single" w:sz="4" w:space="0" w:color="auto"/>
              <w:left w:val="nil"/>
              <w:bottom w:val="single" w:sz="4" w:space="0" w:color="auto"/>
              <w:right w:val="single" w:sz="4" w:space="0" w:color="auto"/>
            </w:tcBorders>
            <w:shd w:val="clear" w:color="auto" w:fill="auto"/>
            <w:noWrap/>
          </w:tcPr>
          <w:p w14:paraId="4FDDE579"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Home Office: Registered Papers, Supplementary</w:t>
            </w:r>
          </w:p>
        </w:tc>
        <w:tc>
          <w:tcPr>
            <w:tcW w:w="1417" w:type="dxa"/>
            <w:tcBorders>
              <w:top w:val="single" w:sz="4" w:space="0" w:color="auto"/>
              <w:left w:val="nil"/>
              <w:bottom w:val="single" w:sz="4" w:space="0" w:color="auto"/>
              <w:right w:val="single" w:sz="4" w:space="0" w:color="auto"/>
            </w:tcBorders>
          </w:tcPr>
          <w:p w14:paraId="0EB92515" w14:textId="77777777" w:rsidR="00F3645C" w:rsidRDefault="007D71E1"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F3645C" w:rsidRPr="00932D45" w14:paraId="75C0266E" w14:textId="77777777" w:rsidTr="004F2803">
        <w:trPr>
          <w:trHeight w:val="412"/>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252ABA4F" w14:textId="77777777" w:rsidR="00F3645C" w:rsidRDefault="007D71E1"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HS 9</w:t>
            </w:r>
          </w:p>
        </w:tc>
        <w:tc>
          <w:tcPr>
            <w:tcW w:w="7083" w:type="dxa"/>
            <w:tcBorders>
              <w:top w:val="single" w:sz="4" w:space="0" w:color="auto"/>
              <w:left w:val="nil"/>
              <w:bottom w:val="single" w:sz="4" w:space="0" w:color="auto"/>
              <w:right w:val="single" w:sz="4" w:space="0" w:color="auto"/>
            </w:tcBorders>
            <w:shd w:val="clear" w:color="auto" w:fill="auto"/>
            <w:noWrap/>
          </w:tcPr>
          <w:p w14:paraId="733A36D9"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Special Operations Executive: Personnel Files (PF Series)</w:t>
            </w:r>
          </w:p>
        </w:tc>
        <w:tc>
          <w:tcPr>
            <w:tcW w:w="1417" w:type="dxa"/>
            <w:tcBorders>
              <w:top w:val="single" w:sz="4" w:space="0" w:color="auto"/>
              <w:left w:val="nil"/>
              <w:bottom w:val="single" w:sz="4" w:space="0" w:color="auto"/>
              <w:right w:val="single" w:sz="4" w:space="0" w:color="auto"/>
            </w:tcBorders>
          </w:tcPr>
          <w:p w14:paraId="1B570DFB" w14:textId="77777777" w:rsidR="00F3645C" w:rsidRDefault="007D71E1"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E258E6" w:rsidRPr="00932D45" w14:paraId="356F124C" w14:textId="77777777" w:rsidTr="004F2803">
        <w:trPr>
          <w:trHeight w:val="702"/>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678F3867" w14:textId="77777777" w:rsidR="00E258E6" w:rsidRDefault="00E258E6"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 176</w:t>
            </w:r>
          </w:p>
        </w:tc>
        <w:tc>
          <w:tcPr>
            <w:tcW w:w="7083" w:type="dxa"/>
            <w:tcBorders>
              <w:top w:val="single" w:sz="4" w:space="0" w:color="auto"/>
              <w:left w:val="nil"/>
              <w:bottom w:val="single" w:sz="4" w:space="0" w:color="auto"/>
              <w:right w:val="single" w:sz="4" w:space="0" w:color="auto"/>
            </w:tcBorders>
            <w:shd w:val="clear" w:color="auto" w:fill="auto"/>
            <w:noWrap/>
          </w:tcPr>
          <w:p w14:paraId="7C73BDBA" w14:textId="77777777" w:rsidR="00E258E6"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Warwick: Case Files</w:t>
            </w:r>
          </w:p>
        </w:tc>
        <w:tc>
          <w:tcPr>
            <w:tcW w:w="1417" w:type="dxa"/>
            <w:tcBorders>
              <w:top w:val="single" w:sz="4" w:space="0" w:color="auto"/>
              <w:left w:val="nil"/>
              <w:bottom w:val="single" w:sz="4" w:space="0" w:color="auto"/>
              <w:right w:val="single" w:sz="4" w:space="0" w:color="auto"/>
            </w:tcBorders>
          </w:tcPr>
          <w:p w14:paraId="7F428180" w14:textId="77777777" w:rsidR="00E258E6" w:rsidRDefault="00E258E6"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7D71E1" w:rsidRPr="00932D45" w14:paraId="68C8ACF0" w14:textId="77777777" w:rsidTr="004F2803">
        <w:trPr>
          <w:trHeight w:val="698"/>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011DBEC3" w14:textId="77777777" w:rsidR="007D71E1" w:rsidRDefault="007D71E1"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 188</w:t>
            </w:r>
          </w:p>
        </w:tc>
        <w:tc>
          <w:tcPr>
            <w:tcW w:w="7083" w:type="dxa"/>
            <w:tcBorders>
              <w:top w:val="single" w:sz="4" w:space="0" w:color="auto"/>
              <w:left w:val="nil"/>
              <w:bottom w:val="single" w:sz="4" w:space="0" w:color="auto"/>
              <w:right w:val="single" w:sz="4" w:space="0" w:color="auto"/>
            </w:tcBorders>
            <w:shd w:val="clear" w:color="auto" w:fill="auto"/>
            <w:noWrap/>
          </w:tcPr>
          <w:p w14:paraId="6D2BE773" w14:textId="77777777" w:rsidR="007D71E1"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Nottingham: Case Files</w:t>
            </w:r>
          </w:p>
        </w:tc>
        <w:tc>
          <w:tcPr>
            <w:tcW w:w="1417" w:type="dxa"/>
            <w:tcBorders>
              <w:top w:val="single" w:sz="4" w:space="0" w:color="auto"/>
              <w:left w:val="nil"/>
              <w:bottom w:val="single" w:sz="4" w:space="0" w:color="auto"/>
              <w:right w:val="single" w:sz="4" w:space="0" w:color="auto"/>
            </w:tcBorders>
          </w:tcPr>
          <w:p w14:paraId="485B11DA" w14:textId="77777777" w:rsidR="007D71E1" w:rsidRDefault="00FD4CF5"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F3645C" w:rsidRPr="00932D45" w14:paraId="46B8F1E6" w14:textId="77777777" w:rsidTr="004F2803">
        <w:trPr>
          <w:trHeight w:val="694"/>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759F5DBC" w14:textId="77777777" w:rsidR="00F3645C" w:rsidRDefault="00F3645C" w:rsidP="004F28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 190</w:t>
            </w:r>
          </w:p>
        </w:tc>
        <w:tc>
          <w:tcPr>
            <w:tcW w:w="7083" w:type="dxa"/>
            <w:tcBorders>
              <w:top w:val="single" w:sz="4" w:space="0" w:color="auto"/>
              <w:left w:val="nil"/>
              <w:bottom w:val="single" w:sz="4" w:space="0" w:color="auto"/>
              <w:right w:val="single" w:sz="4" w:space="0" w:color="auto"/>
            </w:tcBorders>
            <w:shd w:val="clear" w:color="auto" w:fill="auto"/>
            <w:noWrap/>
          </w:tcPr>
          <w:p w14:paraId="7DDBDA5F"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rPr>
              <w:t>Supreme Court of Judicature: The Crown Court at Birmingham: Case Files</w:t>
            </w:r>
          </w:p>
        </w:tc>
        <w:tc>
          <w:tcPr>
            <w:tcW w:w="1417" w:type="dxa"/>
            <w:tcBorders>
              <w:top w:val="single" w:sz="4" w:space="0" w:color="auto"/>
              <w:left w:val="nil"/>
              <w:bottom w:val="single" w:sz="4" w:space="0" w:color="auto"/>
              <w:right w:val="single" w:sz="4" w:space="0" w:color="auto"/>
            </w:tcBorders>
          </w:tcPr>
          <w:p w14:paraId="7655700F" w14:textId="77777777" w:rsidR="00F3645C" w:rsidRPr="00932D45" w:rsidRDefault="00F3645C"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0041B451" w14:textId="77777777" w:rsidTr="004F2803">
        <w:trPr>
          <w:trHeight w:val="705"/>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024E789" w14:textId="77777777" w:rsidR="00F3645C" w:rsidRDefault="00F3645C" w:rsidP="004F2803">
            <w:pPr>
              <w:spacing w:after="0" w:line="240" w:lineRule="auto"/>
              <w:rPr>
                <w:rFonts w:ascii="Arial" w:hAnsi="Arial" w:cs="Arial"/>
                <w:sz w:val="24"/>
                <w:szCs w:val="24"/>
              </w:rPr>
            </w:pPr>
            <w:r>
              <w:rPr>
                <w:rFonts w:ascii="Arial" w:hAnsi="Arial" w:cs="Arial"/>
                <w:sz w:val="24"/>
                <w:szCs w:val="24"/>
              </w:rPr>
              <w:t>J 196</w:t>
            </w:r>
          </w:p>
        </w:tc>
        <w:tc>
          <w:tcPr>
            <w:tcW w:w="7083" w:type="dxa"/>
            <w:tcBorders>
              <w:top w:val="nil"/>
              <w:left w:val="nil"/>
              <w:bottom w:val="single" w:sz="4" w:space="0" w:color="auto"/>
              <w:right w:val="single" w:sz="4" w:space="0" w:color="auto"/>
            </w:tcBorders>
            <w:shd w:val="clear" w:color="auto" w:fill="auto"/>
            <w:noWrap/>
          </w:tcPr>
          <w:p w14:paraId="62D34A95"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Leicester: Case Files</w:t>
            </w:r>
          </w:p>
        </w:tc>
        <w:tc>
          <w:tcPr>
            <w:tcW w:w="1417" w:type="dxa"/>
            <w:tcBorders>
              <w:top w:val="nil"/>
              <w:left w:val="nil"/>
              <w:bottom w:val="single" w:sz="4" w:space="0" w:color="auto"/>
              <w:right w:val="single" w:sz="4" w:space="0" w:color="auto"/>
            </w:tcBorders>
          </w:tcPr>
          <w:p w14:paraId="5EE131D5" w14:textId="77777777" w:rsidR="00F3645C" w:rsidRPr="00932D45" w:rsidRDefault="00F3645C"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14736B" w:rsidRPr="00932D45" w14:paraId="24B7E67B" w14:textId="77777777" w:rsidTr="004F2803">
        <w:trPr>
          <w:trHeight w:val="700"/>
        </w:trPr>
        <w:tc>
          <w:tcPr>
            <w:tcW w:w="1324" w:type="dxa"/>
            <w:tcBorders>
              <w:top w:val="nil"/>
              <w:left w:val="single" w:sz="4" w:space="0" w:color="auto"/>
              <w:bottom w:val="single" w:sz="4" w:space="0" w:color="auto"/>
              <w:right w:val="single" w:sz="4" w:space="0" w:color="auto"/>
            </w:tcBorders>
            <w:shd w:val="clear" w:color="auto" w:fill="auto"/>
          </w:tcPr>
          <w:p w14:paraId="73AF252B" w14:textId="77777777" w:rsidR="0014736B" w:rsidRDefault="0014736B" w:rsidP="004F2803">
            <w:pPr>
              <w:spacing w:after="0" w:line="240" w:lineRule="auto"/>
              <w:rPr>
                <w:rFonts w:ascii="Arial" w:hAnsi="Arial" w:cs="Arial"/>
                <w:sz w:val="24"/>
                <w:szCs w:val="24"/>
              </w:rPr>
            </w:pPr>
            <w:r>
              <w:rPr>
                <w:rFonts w:ascii="Arial" w:hAnsi="Arial" w:cs="Arial"/>
                <w:sz w:val="24"/>
                <w:szCs w:val="24"/>
              </w:rPr>
              <w:lastRenderedPageBreak/>
              <w:t>J 206</w:t>
            </w:r>
          </w:p>
        </w:tc>
        <w:tc>
          <w:tcPr>
            <w:tcW w:w="7083" w:type="dxa"/>
            <w:tcBorders>
              <w:top w:val="nil"/>
              <w:left w:val="nil"/>
              <w:bottom w:val="single" w:sz="4" w:space="0" w:color="auto"/>
              <w:right w:val="single" w:sz="4" w:space="0" w:color="auto"/>
            </w:tcBorders>
            <w:shd w:val="clear" w:color="auto" w:fill="auto"/>
            <w:noWrap/>
          </w:tcPr>
          <w:p w14:paraId="2131E719" w14:textId="77777777" w:rsidR="0014736B"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Maidstone: Case Files</w:t>
            </w:r>
          </w:p>
        </w:tc>
        <w:tc>
          <w:tcPr>
            <w:tcW w:w="1417" w:type="dxa"/>
            <w:tcBorders>
              <w:top w:val="nil"/>
              <w:left w:val="nil"/>
              <w:bottom w:val="single" w:sz="4" w:space="0" w:color="auto"/>
              <w:right w:val="single" w:sz="4" w:space="0" w:color="auto"/>
            </w:tcBorders>
          </w:tcPr>
          <w:p w14:paraId="127B7158" w14:textId="77777777" w:rsidR="0014736B" w:rsidRDefault="0014736B"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21ED95B2" w14:textId="77777777" w:rsidTr="004F2803">
        <w:trPr>
          <w:trHeight w:val="20"/>
        </w:trPr>
        <w:tc>
          <w:tcPr>
            <w:tcW w:w="1324" w:type="dxa"/>
            <w:tcBorders>
              <w:top w:val="nil"/>
              <w:left w:val="single" w:sz="4" w:space="0" w:color="auto"/>
              <w:bottom w:val="single" w:sz="4" w:space="0" w:color="auto"/>
              <w:right w:val="single" w:sz="4" w:space="0" w:color="auto"/>
            </w:tcBorders>
            <w:shd w:val="clear" w:color="auto" w:fill="auto"/>
          </w:tcPr>
          <w:p w14:paraId="3E11C849" w14:textId="77777777" w:rsidR="00F3645C" w:rsidRDefault="00F3645C" w:rsidP="004F2803">
            <w:pPr>
              <w:spacing w:after="0" w:line="240" w:lineRule="auto"/>
              <w:rPr>
                <w:rFonts w:ascii="Arial" w:hAnsi="Arial" w:cs="Arial"/>
                <w:sz w:val="24"/>
                <w:szCs w:val="24"/>
              </w:rPr>
            </w:pPr>
            <w:r>
              <w:rPr>
                <w:rFonts w:ascii="Arial" w:hAnsi="Arial" w:cs="Arial"/>
                <w:sz w:val="24"/>
                <w:szCs w:val="24"/>
              </w:rPr>
              <w:t>J 214</w:t>
            </w:r>
          </w:p>
        </w:tc>
        <w:tc>
          <w:tcPr>
            <w:tcW w:w="7083" w:type="dxa"/>
            <w:tcBorders>
              <w:top w:val="nil"/>
              <w:left w:val="nil"/>
              <w:bottom w:val="single" w:sz="4" w:space="0" w:color="auto"/>
              <w:right w:val="single" w:sz="4" w:space="0" w:color="auto"/>
            </w:tcBorders>
            <w:shd w:val="clear" w:color="auto" w:fill="auto"/>
            <w:noWrap/>
          </w:tcPr>
          <w:p w14:paraId="4B3D7CEC"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Sheffield: Case Files</w:t>
            </w:r>
          </w:p>
        </w:tc>
        <w:tc>
          <w:tcPr>
            <w:tcW w:w="1417" w:type="dxa"/>
            <w:tcBorders>
              <w:top w:val="nil"/>
              <w:left w:val="nil"/>
              <w:bottom w:val="single" w:sz="4" w:space="0" w:color="auto"/>
              <w:right w:val="single" w:sz="4" w:space="0" w:color="auto"/>
            </w:tcBorders>
          </w:tcPr>
          <w:p w14:paraId="10EE52DD" w14:textId="77777777" w:rsidR="00F3645C" w:rsidRPr="00932D45" w:rsidRDefault="00F3645C"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75F7C901" w14:textId="77777777" w:rsidTr="004F2803">
        <w:trPr>
          <w:trHeight w:val="420"/>
        </w:trPr>
        <w:tc>
          <w:tcPr>
            <w:tcW w:w="1324" w:type="dxa"/>
            <w:tcBorders>
              <w:top w:val="nil"/>
              <w:left w:val="single" w:sz="4" w:space="0" w:color="auto"/>
              <w:bottom w:val="single" w:sz="4" w:space="0" w:color="auto"/>
              <w:right w:val="single" w:sz="4" w:space="0" w:color="auto"/>
            </w:tcBorders>
            <w:shd w:val="clear" w:color="auto" w:fill="auto"/>
          </w:tcPr>
          <w:p w14:paraId="329483FD" w14:textId="77777777" w:rsidR="00F3645C" w:rsidRDefault="00F3645C" w:rsidP="004F2803">
            <w:pPr>
              <w:spacing w:after="0" w:line="240" w:lineRule="auto"/>
              <w:rPr>
                <w:rFonts w:ascii="Arial" w:hAnsi="Arial" w:cs="Arial"/>
                <w:sz w:val="24"/>
                <w:szCs w:val="24"/>
              </w:rPr>
            </w:pPr>
            <w:r>
              <w:rPr>
                <w:rFonts w:ascii="Arial" w:hAnsi="Arial" w:cs="Arial"/>
                <w:sz w:val="24"/>
                <w:szCs w:val="24"/>
              </w:rPr>
              <w:t>J 267</w:t>
            </w:r>
          </w:p>
        </w:tc>
        <w:tc>
          <w:tcPr>
            <w:tcW w:w="7083" w:type="dxa"/>
            <w:tcBorders>
              <w:top w:val="nil"/>
              <w:left w:val="nil"/>
              <w:bottom w:val="single" w:sz="4" w:space="0" w:color="auto"/>
              <w:right w:val="single" w:sz="4" w:space="0" w:color="auto"/>
            </w:tcBorders>
            <w:shd w:val="clear" w:color="auto" w:fill="auto"/>
            <w:noWrap/>
          </w:tcPr>
          <w:p w14:paraId="06984ED7"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Central Criminal Court Case Files</w:t>
            </w:r>
          </w:p>
        </w:tc>
        <w:tc>
          <w:tcPr>
            <w:tcW w:w="1417" w:type="dxa"/>
            <w:tcBorders>
              <w:top w:val="nil"/>
              <w:left w:val="nil"/>
              <w:bottom w:val="single" w:sz="4" w:space="0" w:color="auto"/>
              <w:right w:val="single" w:sz="4" w:space="0" w:color="auto"/>
            </w:tcBorders>
          </w:tcPr>
          <w:p w14:paraId="1C153DFD" w14:textId="77777777" w:rsidR="00F3645C" w:rsidRPr="00932D45" w:rsidRDefault="00E258E6"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r>
      <w:tr w:rsidR="0014736B" w:rsidRPr="00932D45" w14:paraId="3C92F654" w14:textId="77777777" w:rsidTr="004F2803">
        <w:trPr>
          <w:trHeight w:val="564"/>
        </w:trPr>
        <w:tc>
          <w:tcPr>
            <w:tcW w:w="1324" w:type="dxa"/>
            <w:tcBorders>
              <w:top w:val="nil"/>
              <w:left w:val="single" w:sz="4" w:space="0" w:color="auto"/>
              <w:bottom w:val="single" w:sz="4" w:space="0" w:color="auto"/>
              <w:right w:val="single" w:sz="4" w:space="0" w:color="auto"/>
            </w:tcBorders>
            <w:shd w:val="clear" w:color="auto" w:fill="auto"/>
          </w:tcPr>
          <w:p w14:paraId="3DE7311C" w14:textId="77777777" w:rsidR="0014736B" w:rsidRDefault="0014736B" w:rsidP="004F2803">
            <w:pPr>
              <w:spacing w:after="0" w:line="240" w:lineRule="auto"/>
              <w:rPr>
                <w:rFonts w:ascii="Arial" w:hAnsi="Arial" w:cs="Arial"/>
                <w:sz w:val="24"/>
                <w:szCs w:val="24"/>
              </w:rPr>
            </w:pPr>
            <w:r>
              <w:rPr>
                <w:rFonts w:ascii="Arial" w:hAnsi="Arial" w:cs="Arial"/>
                <w:sz w:val="24"/>
                <w:szCs w:val="24"/>
              </w:rPr>
              <w:t>J 283</w:t>
            </w:r>
          </w:p>
        </w:tc>
        <w:tc>
          <w:tcPr>
            <w:tcW w:w="7083" w:type="dxa"/>
            <w:tcBorders>
              <w:top w:val="nil"/>
              <w:left w:val="nil"/>
              <w:bottom w:val="single" w:sz="4" w:space="0" w:color="auto"/>
              <w:right w:val="single" w:sz="4" w:space="0" w:color="auto"/>
            </w:tcBorders>
            <w:shd w:val="clear" w:color="auto" w:fill="auto"/>
            <w:noWrap/>
          </w:tcPr>
          <w:p w14:paraId="6953E1DA" w14:textId="77777777" w:rsidR="0014736B"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Teesside: Case Files</w:t>
            </w:r>
          </w:p>
        </w:tc>
        <w:tc>
          <w:tcPr>
            <w:tcW w:w="1417" w:type="dxa"/>
            <w:tcBorders>
              <w:top w:val="nil"/>
              <w:left w:val="nil"/>
              <w:bottom w:val="single" w:sz="4" w:space="0" w:color="auto"/>
              <w:right w:val="single" w:sz="4" w:space="0" w:color="auto"/>
            </w:tcBorders>
          </w:tcPr>
          <w:p w14:paraId="520C4A80" w14:textId="77777777" w:rsidR="0014736B" w:rsidRDefault="0014736B"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E258E6" w:rsidRPr="00932D45" w14:paraId="73781BA2" w14:textId="77777777" w:rsidTr="004F2803">
        <w:trPr>
          <w:trHeight w:val="574"/>
        </w:trPr>
        <w:tc>
          <w:tcPr>
            <w:tcW w:w="1324" w:type="dxa"/>
            <w:tcBorders>
              <w:top w:val="nil"/>
              <w:left w:val="single" w:sz="4" w:space="0" w:color="auto"/>
              <w:bottom w:val="single" w:sz="4" w:space="0" w:color="auto"/>
              <w:right w:val="single" w:sz="4" w:space="0" w:color="auto"/>
            </w:tcBorders>
            <w:shd w:val="clear" w:color="auto" w:fill="auto"/>
          </w:tcPr>
          <w:p w14:paraId="6D00C895" w14:textId="77777777" w:rsidR="00E258E6" w:rsidRDefault="00E258E6" w:rsidP="004F2803">
            <w:pPr>
              <w:spacing w:after="0" w:line="240" w:lineRule="auto"/>
              <w:rPr>
                <w:rFonts w:ascii="Arial" w:hAnsi="Arial" w:cs="Arial"/>
                <w:sz w:val="24"/>
                <w:szCs w:val="24"/>
              </w:rPr>
            </w:pPr>
            <w:r>
              <w:rPr>
                <w:rFonts w:ascii="Arial" w:hAnsi="Arial" w:cs="Arial"/>
                <w:sz w:val="24"/>
                <w:szCs w:val="24"/>
              </w:rPr>
              <w:t>J 285</w:t>
            </w:r>
          </w:p>
        </w:tc>
        <w:tc>
          <w:tcPr>
            <w:tcW w:w="7083" w:type="dxa"/>
            <w:tcBorders>
              <w:top w:val="nil"/>
              <w:left w:val="nil"/>
              <w:bottom w:val="single" w:sz="4" w:space="0" w:color="auto"/>
              <w:right w:val="single" w:sz="4" w:space="0" w:color="auto"/>
            </w:tcBorders>
            <w:shd w:val="clear" w:color="auto" w:fill="auto"/>
            <w:noWrap/>
          </w:tcPr>
          <w:p w14:paraId="521BF4B0" w14:textId="77777777" w:rsidR="00E258E6"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Preston: Case Files</w:t>
            </w:r>
          </w:p>
        </w:tc>
        <w:tc>
          <w:tcPr>
            <w:tcW w:w="1417" w:type="dxa"/>
            <w:tcBorders>
              <w:top w:val="nil"/>
              <w:left w:val="nil"/>
              <w:bottom w:val="single" w:sz="4" w:space="0" w:color="auto"/>
              <w:right w:val="single" w:sz="4" w:space="0" w:color="auto"/>
            </w:tcBorders>
          </w:tcPr>
          <w:p w14:paraId="1586E7D2" w14:textId="77777777" w:rsidR="00E258E6" w:rsidRDefault="00E258E6"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D4CF5" w:rsidRPr="00932D45" w14:paraId="6E24D9BC" w14:textId="77777777" w:rsidTr="004F2803">
        <w:trPr>
          <w:trHeight w:val="688"/>
        </w:trPr>
        <w:tc>
          <w:tcPr>
            <w:tcW w:w="1324" w:type="dxa"/>
            <w:tcBorders>
              <w:top w:val="nil"/>
              <w:left w:val="single" w:sz="4" w:space="0" w:color="auto"/>
              <w:bottom w:val="single" w:sz="4" w:space="0" w:color="auto"/>
              <w:right w:val="single" w:sz="4" w:space="0" w:color="auto"/>
            </w:tcBorders>
            <w:shd w:val="clear" w:color="auto" w:fill="auto"/>
          </w:tcPr>
          <w:p w14:paraId="61C90678" w14:textId="77777777" w:rsidR="00FD4CF5" w:rsidRDefault="00FD4CF5" w:rsidP="004F2803">
            <w:pPr>
              <w:spacing w:after="0" w:line="240" w:lineRule="auto"/>
              <w:rPr>
                <w:rFonts w:ascii="Arial" w:hAnsi="Arial" w:cs="Arial"/>
                <w:sz w:val="24"/>
                <w:szCs w:val="24"/>
              </w:rPr>
            </w:pPr>
            <w:r>
              <w:rPr>
                <w:rFonts w:ascii="Arial" w:hAnsi="Arial" w:cs="Arial"/>
                <w:sz w:val="24"/>
                <w:szCs w:val="24"/>
              </w:rPr>
              <w:t>J 309</w:t>
            </w:r>
          </w:p>
        </w:tc>
        <w:tc>
          <w:tcPr>
            <w:tcW w:w="7083" w:type="dxa"/>
            <w:tcBorders>
              <w:top w:val="nil"/>
              <w:left w:val="nil"/>
              <w:bottom w:val="single" w:sz="4" w:space="0" w:color="auto"/>
              <w:right w:val="single" w:sz="4" w:space="0" w:color="auto"/>
            </w:tcBorders>
            <w:shd w:val="clear" w:color="auto" w:fill="auto"/>
            <w:noWrap/>
          </w:tcPr>
          <w:p w14:paraId="780A03BB" w14:textId="77777777" w:rsidR="00FD4CF5"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Supreme Court of Judicature: The Crown Court at Bristol: Case Files</w:t>
            </w:r>
          </w:p>
        </w:tc>
        <w:tc>
          <w:tcPr>
            <w:tcW w:w="1417" w:type="dxa"/>
            <w:tcBorders>
              <w:top w:val="nil"/>
              <w:left w:val="nil"/>
              <w:bottom w:val="single" w:sz="4" w:space="0" w:color="auto"/>
              <w:right w:val="single" w:sz="4" w:space="0" w:color="auto"/>
            </w:tcBorders>
          </w:tcPr>
          <w:p w14:paraId="333E0A7B" w14:textId="77777777" w:rsidR="00FD4CF5" w:rsidRDefault="00FD4CF5"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1A64113A" w14:textId="77777777" w:rsidTr="004F2803">
        <w:trPr>
          <w:trHeight w:val="20"/>
        </w:trPr>
        <w:tc>
          <w:tcPr>
            <w:tcW w:w="1324" w:type="dxa"/>
            <w:tcBorders>
              <w:top w:val="nil"/>
              <w:left w:val="single" w:sz="4" w:space="0" w:color="auto"/>
              <w:bottom w:val="single" w:sz="4" w:space="0" w:color="auto"/>
              <w:right w:val="single" w:sz="4" w:space="0" w:color="auto"/>
            </w:tcBorders>
            <w:shd w:val="clear" w:color="auto" w:fill="auto"/>
          </w:tcPr>
          <w:p w14:paraId="16C20553" w14:textId="77777777" w:rsidR="00F3645C" w:rsidRDefault="00F3645C" w:rsidP="004F2803">
            <w:pPr>
              <w:spacing w:after="0" w:line="240" w:lineRule="auto"/>
              <w:rPr>
                <w:rFonts w:ascii="Arial" w:hAnsi="Arial" w:cs="Arial"/>
                <w:sz w:val="24"/>
                <w:szCs w:val="24"/>
              </w:rPr>
            </w:pPr>
            <w:r>
              <w:rPr>
                <w:rFonts w:ascii="Arial" w:hAnsi="Arial" w:cs="Arial"/>
                <w:sz w:val="24"/>
                <w:szCs w:val="24"/>
              </w:rPr>
              <w:t>J 311</w:t>
            </w:r>
          </w:p>
        </w:tc>
        <w:tc>
          <w:tcPr>
            <w:tcW w:w="7083" w:type="dxa"/>
            <w:tcBorders>
              <w:top w:val="nil"/>
              <w:left w:val="nil"/>
              <w:bottom w:val="single" w:sz="4" w:space="0" w:color="auto"/>
              <w:right w:val="single" w:sz="4" w:space="0" w:color="auto"/>
            </w:tcBorders>
            <w:shd w:val="clear" w:color="auto" w:fill="auto"/>
            <w:noWrap/>
          </w:tcPr>
          <w:p w14:paraId="2C52F6BA"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rPr>
              <w:t>Supreme Court of Judicature: The Crown Court at Exeter: Case Files</w:t>
            </w:r>
          </w:p>
        </w:tc>
        <w:tc>
          <w:tcPr>
            <w:tcW w:w="1417" w:type="dxa"/>
            <w:tcBorders>
              <w:top w:val="nil"/>
              <w:left w:val="nil"/>
              <w:bottom w:val="single" w:sz="4" w:space="0" w:color="auto"/>
              <w:right w:val="single" w:sz="4" w:space="0" w:color="auto"/>
            </w:tcBorders>
          </w:tcPr>
          <w:p w14:paraId="05D0128B" w14:textId="77777777" w:rsidR="00F3645C" w:rsidRDefault="00F3645C"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4099C04B" w14:textId="77777777" w:rsidTr="004F2803">
        <w:trPr>
          <w:trHeight w:val="699"/>
        </w:trPr>
        <w:tc>
          <w:tcPr>
            <w:tcW w:w="1324" w:type="dxa"/>
            <w:tcBorders>
              <w:top w:val="nil"/>
              <w:left w:val="single" w:sz="4" w:space="0" w:color="auto"/>
              <w:bottom w:val="single" w:sz="4" w:space="0" w:color="auto"/>
              <w:right w:val="single" w:sz="4" w:space="0" w:color="auto"/>
            </w:tcBorders>
            <w:shd w:val="clear" w:color="auto" w:fill="auto"/>
          </w:tcPr>
          <w:p w14:paraId="0BF5906D" w14:textId="77777777" w:rsidR="00F3645C" w:rsidRDefault="00F3645C" w:rsidP="004F2803">
            <w:pPr>
              <w:spacing w:after="0" w:line="240" w:lineRule="auto"/>
              <w:rPr>
                <w:rFonts w:ascii="Arial" w:hAnsi="Arial" w:cs="Arial"/>
                <w:sz w:val="24"/>
                <w:szCs w:val="24"/>
              </w:rPr>
            </w:pPr>
            <w:r>
              <w:rPr>
                <w:rFonts w:ascii="Arial" w:hAnsi="Arial" w:cs="Arial"/>
                <w:sz w:val="24"/>
                <w:szCs w:val="24"/>
              </w:rPr>
              <w:t>J 82</w:t>
            </w:r>
          </w:p>
        </w:tc>
        <w:tc>
          <w:tcPr>
            <w:tcW w:w="7083" w:type="dxa"/>
            <w:tcBorders>
              <w:top w:val="nil"/>
              <w:left w:val="nil"/>
              <w:bottom w:val="single" w:sz="4" w:space="0" w:color="auto"/>
              <w:right w:val="single" w:sz="4" w:space="0" w:color="auto"/>
            </w:tcBorders>
            <w:shd w:val="clear" w:color="auto" w:fill="auto"/>
            <w:noWrap/>
          </w:tcPr>
          <w:p w14:paraId="66B25B78"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Court of Criminal Appeal and Supreme Court of Judicature, Court of Appeal, Criminal Division: Case Papers</w:t>
            </w:r>
          </w:p>
        </w:tc>
        <w:tc>
          <w:tcPr>
            <w:tcW w:w="1417" w:type="dxa"/>
            <w:tcBorders>
              <w:top w:val="nil"/>
              <w:left w:val="nil"/>
              <w:bottom w:val="single" w:sz="4" w:space="0" w:color="auto"/>
              <w:right w:val="single" w:sz="4" w:space="0" w:color="auto"/>
            </w:tcBorders>
          </w:tcPr>
          <w:p w14:paraId="636BFB6F" w14:textId="77777777" w:rsidR="00F3645C" w:rsidRDefault="00FD4CF5"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r>
      <w:tr w:rsidR="00A81F22" w:rsidRPr="00932D45" w14:paraId="6914300B" w14:textId="77777777" w:rsidTr="004F2803">
        <w:trPr>
          <w:trHeight w:val="709"/>
        </w:trPr>
        <w:tc>
          <w:tcPr>
            <w:tcW w:w="1324" w:type="dxa"/>
            <w:tcBorders>
              <w:top w:val="nil"/>
              <w:left w:val="single" w:sz="4" w:space="0" w:color="auto"/>
              <w:bottom w:val="single" w:sz="4" w:space="0" w:color="auto"/>
              <w:right w:val="single" w:sz="4" w:space="0" w:color="auto"/>
            </w:tcBorders>
            <w:shd w:val="clear" w:color="auto" w:fill="auto"/>
          </w:tcPr>
          <w:p w14:paraId="6572D775" w14:textId="77777777" w:rsidR="00A81F22" w:rsidRDefault="00A81F22" w:rsidP="004F2803">
            <w:pPr>
              <w:spacing w:after="0" w:line="240" w:lineRule="auto"/>
              <w:rPr>
                <w:rFonts w:ascii="Arial" w:hAnsi="Arial" w:cs="Arial"/>
                <w:sz w:val="24"/>
                <w:szCs w:val="24"/>
              </w:rPr>
            </w:pPr>
            <w:r>
              <w:rPr>
                <w:rFonts w:ascii="Arial" w:hAnsi="Arial" w:cs="Arial"/>
                <w:sz w:val="24"/>
                <w:szCs w:val="24"/>
              </w:rPr>
              <w:t>MEPO 11</w:t>
            </w:r>
          </w:p>
        </w:tc>
        <w:tc>
          <w:tcPr>
            <w:tcW w:w="7083" w:type="dxa"/>
            <w:tcBorders>
              <w:top w:val="nil"/>
              <w:left w:val="nil"/>
              <w:bottom w:val="single" w:sz="4" w:space="0" w:color="auto"/>
              <w:right w:val="single" w:sz="4" w:space="0" w:color="auto"/>
            </w:tcBorders>
            <w:shd w:val="clear" w:color="auto" w:fill="auto"/>
            <w:noWrap/>
          </w:tcPr>
          <w:p w14:paraId="01C09806" w14:textId="77777777" w:rsidR="00A81F22"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Metropolitan Police: Office of the Commissioner: Representative Records from various Police Units</w:t>
            </w:r>
          </w:p>
        </w:tc>
        <w:tc>
          <w:tcPr>
            <w:tcW w:w="1417" w:type="dxa"/>
            <w:tcBorders>
              <w:top w:val="nil"/>
              <w:left w:val="nil"/>
              <w:bottom w:val="single" w:sz="4" w:space="0" w:color="auto"/>
              <w:right w:val="single" w:sz="4" w:space="0" w:color="auto"/>
            </w:tcBorders>
          </w:tcPr>
          <w:p w14:paraId="5494BC9A" w14:textId="77777777" w:rsidR="00A81F22" w:rsidRDefault="00A81F22"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r>
      <w:tr w:rsidR="00F3645C" w:rsidRPr="00932D45" w14:paraId="198E2B14" w14:textId="77777777" w:rsidTr="004F2803">
        <w:trPr>
          <w:trHeight w:val="705"/>
        </w:trPr>
        <w:tc>
          <w:tcPr>
            <w:tcW w:w="1324" w:type="dxa"/>
            <w:tcBorders>
              <w:top w:val="nil"/>
              <w:left w:val="single" w:sz="4" w:space="0" w:color="auto"/>
              <w:bottom w:val="single" w:sz="4" w:space="0" w:color="auto"/>
              <w:right w:val="single" w:sz="4" w:space="0" w:color="auto"/>
            </w:tcBorders>
            <w:shd w:val="clear" w:color="auto" w:fill="auto"/>
          </w:tcPr>
          <w:p w14:paraId="46840D82" w14:textId="77777777" w:rsidR="00F3645C" w:rsidRDefault="00F3645C" w:rsidP="004F2803">
            <w:pPr>
              <w:spacing w:after="0" w:line="240" w:lineRule="auto"/>
              <w:rPr>
                <w:rFonts w:ascii="Arial" w:hAnsi="Arial" w:cs="Arial"/>
                <w:sz w:val="24"/>
                <w:szCs w:val="24"/>
              </w:rPr>
            </w:pPr>
            <w:r>
              <w:rPr>
                <w:rFonts w:ascii="Arial" w:hAnsi="Arial" w:cs="Arial"/>
                <w:sz w:val="24"/>
                <w:szCs w:val="24"/>
              </w:rPr>
              <w:t>MEPO 2</w:t>
            </w:r>
          </w:p>
        </w:tc>
        <w:tc>
          <w:tcPr>
            <w:tcW w:w="7083" w:type="dxa"/>
            <w:tcBorders>
              <w:top w:val="nil"/>
              <w:left w:val="nil"/>
              <w:bottom w:val="single" w:sz="4" w:space="0" w:color="auto"/>
              <w:right w:val="single" w:sz="4" w:space="0" w:color="auto"/>
            </w:tcBorders>
            <w:shd w:val="clear" w:color="auto" w:fill="auto"/>
            <w:noWrap/>
          </w:tcPr>
          <w:p w14:paraId="53070333" w14:textId="77777777" w:rsidR="00F3645C"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rPr>
              <w:t>Metropolitan Police: Office of the Commissioner: Correspondence and Papers</w:t>
            </w:r>
          </w:p>
        </w:tc>
        <w:tc>
          <w:tcPr>
            <w:tcW w:w="1417" w:type="dxa"/>
            <w:tcBorders>
              <w:top w:val="nil"/>
              <w:left w:val="nil"/>
              <w:bottom w:val="single" w:sz="4" w:space="0" w:color="auto"/>
              <w:right w:val="single" w:sz="4" w:space="0" w:color="auto"/>
            </w:tcBorders>
          </w:tcPr>
          <w:p w14:paraId="4F12A699" w14:textId="77777777" w:rsidR="00F3645C" w:rsidRPr="00932D45" w:rsidRDefault="00FD4CF5"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r>
      <w:tr w:rsidR="00E258E6" w:rsidRPr="00932D45" w14:paraId="270B2141" w14:textId="77777777" w:rsidTr="004F2803">
        <w:trPr>
          <w:trHeight w:val="403"/>
        </w:trPr>
        <w:tc>
          <w:tcPr>
            <w:tcW w:w="1324" w:type="dxa"/>
            <w:tcBorders>
              <w:top w:val="nil"/>
              <w:left w:val="single" w:sz="4" w:space="0" w:color="auto"/>
              <w:bottom w:val="single" w:sz="4" w:space="0" w:color="auto"/>
              <w:right w:val="single" w:sz="4" w:space="0" w:color="auto"/>
            </w:tcBorders>
            <w:shd w:val="clear" w:color="auto" w:fill="auto"/>
          </w:tcPr>
          <w:p w14:paraId="7E175C87" w14:textId="77777777" w:rsidR="00E258E6" w:rsidRDefault="00E258E6" w:rsidP="004F2803">
            <w:pPr>
              <w:spacing w:after="0" w:line="240" w:lineRule="auto"/>
              <w:rPr>
                <w:rFonts w:ascii="Arial" w:hAnsi="Arial" w:cs="Arial"/>
                <w:sz w:val="24"/>
                <w:szCs w:val="24"/>
              </w:rPr>
            </w:pPr>
            <w:r>
              <w:rPr>
                <w:rFonts w:ascii="Arial" w:hAnsi="Arial" w:cs="Arial"/>
                <w:sz w:val="24"/>
                <w:szCs w:val="24"/>
              </w:rPr>
              <w:t>MEPO 26</w:t>
            </w:r>
          </w:p>
        </w:tc>
        <w:tc>
          <w:tcPr>
            <w:tcW w:w="7083" w:type="dxa"/>
            <w:tcBorders>
              <w:top w:val="nil"/>
              <w:left w:val="nil"/>
              <w:bottom w:val="single" w:sz="4" w:space="0" w:color="auto"/>
              <w:right w:val="single" w:sz="4" w:space="0" w:color="auto"/>
            </w:tcBorders>
            <w:shd w:val="clear" w:color="auto" w:fill="auto"/>
            <w:noWrap/>
          </w:tcPr>
          <w:p w14:paraId="6145A512" w14:textId="77777777" w:rsidR="00E258E6" w:rsidRPr="00F638AF" w:rsidRDefault="00A81F22"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Metropolitan Police: Registered Files, Crime (CR Series)</w:t>
            </w:r>
          </w:p>
        </w:tc>
        <w:tc>
          <w:tcPr>
            <w:tcW w:w="1417" w:type="dxa"/>
            <w:tcBorders>
              <w:top w:val="nil"/>
              <w:left w:val="nil"/>
              <w:bottom w:val="single" w:sz="4" w:space="0" w:color="auto"/>
              <w:right w:val="single" w:sz="4" w:space="0" w:color="auto"/>
            </w:tcBorders>
          </w:tcPr>
          <w:p w14:paraId="47DA9175" w14:textId="77777777" w:rsidR="00E258E6" w:rsidRDefault="00E258E6"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932D45" w14:paraId="7AB14EBA" w14:textId="77777777" w:rsidTr="004F2803">
        <w:trPr>
          <w:trHeight w:val="706"/>
        </w:trPr>
        <w:tc>
          <w:tcPr>
            <w:tcW w:w="1324" w:type="dxa"/>
            <w:tcBorders>
              <w:top w:val="nil"/>
              <w:left w:val="single" w:sz="4" w:space="0" w:color="auto"/>
              <w:bottom w:val="single" w:sz="4" w:space="0" w:color="auto"/>
              <w:right w:val="single" w:sz="4" w:space="0" w:color="auto"/>
            </w:tcBorders>
            <w:shd w:val="clear" w:color="auto" w:fill="auto"/>
          </w:tcPr>
          <w:p w14:paraId="710775BB" w14:textId="77777777" w:rsidR="00F3645C" w:rsidRDefault="00F3645C" w:rsidP="004F2803">
            <w:pPr>
              <w:spacing w:after="0" w:line="240" w:lineRule="auto"/>
              <w:rPr>
                <w:rFonts w:ascii="Arial" w:hAnsi="Arial" w:cs="Arial"/>
                <w:sz w:val="24"/>
                <w:szCs w:val="24"/>
              </w:rPr>
            </w:pPr>
            <w:r>
              <w:rPr>
                <w:rFonts w:ascii="Arial" w:hAnsi="Arial" w:cs="Arial"/>
                <w:sz w:val="24"/>
                <w:szCs w:val="24"/>
              </w:rPr>
              <w:t>PCOM 9</w:t>
            </w:r>
          </w:p>
        </w:tc>
        <w:tc>
          <w:tcPr>
            <w:tcW w:w="7083" w:type="dxa"/>
            <w:tcBorders>
              <w:top w:val="nil"/>
              <w:left w:val="nil"/>
              <w:bottom w:val="single" w:sz="4" w:space="0" w:color="auto"/>
              <w:right w:val="single" w:sz="4" w:space="0" w:color="auto"/>
            </w:tcBorders>
            <w:shd w:val="clear" w:color="auto" w:fill="auto"/>
            <w:noWrap/>
          </w:tcPr>
          <w:p w14:paraId="463C6CD6" w14:textId="77777777" w:rsidR="00F3645C" w:rsidRPr="00F638AF" w:rsidRDefault="00F638AF"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Prison Commission and Home Office, Prison Department: Registered Papers: Series 2</w:t>
            </w:r>
          </w:p>
        </w:tc>
        <w:tc>
          <w:tcPr>
            <w:tcW w:w="1417" w:type="dxa"/>
            <w:tcBorders>
              <w:top w:val="nil"/>
              <w:left w:val="nil"/>
              <w:bottom w:val="single" w:sz="4" w:space="0" w:color="auto"/>
              <w:right w:val="single" w:sz="4" w:space="0" w:color="auto"/>
            </w:tcBorders>
          </w:tcPr>
          <w:p w14:paraId="172828C8" w14:textId="77777777" w:rsidR="00F3645C" w:rsidRPr="00932D45" w:rsidRDefault="007D71E1" w:rsidP="00F3645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E258E6" w:rsidRPr="00932D45" w14:paraId="7B8D7E48" w14:textId="77777777" w:rsidTr="004F2803">
        <w:trPr>
          <w:trHeight w:val="688"/>
        </w:trPr>
        <w:tc>
          <w:tcPr>
            <w:tcW w:w="1324" w:type="dxa"/>
            <w:tcBorders>
              <w:top w:val="nil"/>
              <w:left w:val="single" w:sz="4" w:space="0" w:color="auto"/>
              <w:bottom w:val="single" w:sz="4" w:space="0" w:color="auto"/>
              <w:right w:val="single" w:sz="4" w:space="0" w:color="auto"/>
            </w:tcBorders>
            <w:shd w:val="clear" w:color="auto" w:fill="auto"/>
          </w:tcPr>
          <w:p w14:paraId="7F26401C" w14:textId="77777777" w:rsidR="00E258E6" w:rsidRDefault="00E258E6" w:rsidP="004F2803">
            <w:pPr>
              <w:spacing w:after="0" w:line="240" w:lineRule="auto"/>
              <w:rPr>
                <w:rFonts w:ascii="Arial" w:hAnsi="Arial" w:cs="Arial"/>
                <w:sz w:val="24"/>
                <w:szCs w:val="24"/>
              </w:rPr>
            </w:pPr>
            <w:r>
              <w:rPr>
                <w:rFonts w:ascii="Arial" w:hAnsi="Arial" w:cs="Arial"/>
                <w:sz w:val="24"/>
                <w:szCs w:val="24"/>
              </w:rPr>
              <w:t>WO 305</w:t>
            </w:r>
          </w:p>
        </w:tc>
        <w:tc>
          <w:tcPr>
            <w:tcW w:w="7083" w:type="dxa"/>
            <w:tcBorders>
              <w:top w:val="nil"/>
              <w:left w:val="nil"/>
              <w:bottom w:val="single" w:sz="4" w:space="0" w:color="auto"/>
              <w:right w:val="single" w:sz="4" w:space="0" w:color="auto"/>
            </w:tcBorders>
            <w:shd w:val="clear" w:color="auto" w:fill="auto"/>
            <w:noWrap/>
          </w:tcPr>
          <w:p w14:paraId="79766CD4" w14:textId="77777777" w:rsidR="00E258E6" w:rsidRPr="00F638AF" w:rsidRDefault="00F638AF" w:rsidP="003703BA">
            <w:pPr>
              <w:spacing w:after="0" w:line="240" w:lineRule="auto"/>
              <w:rPr>
                <w:rFonts w:ascii="Arial" w:hAnsi="Arial" w:cs="Arial"/>
                <w:color w:val="000000"/>
                <w:sz w:val="24"/>
                <w:szCs w:val="24"/>
                <w:shd w:val="clear" w:color="auto" w:fill="FFFFFF"/>
              </w:rPr>
            </w:pPr>
            <w:r w:rsidRPr="00F638AF">
              <w:rPr>
                <w:rFonts w:ascii="Arial" w:hAnsi="Arial" w:cs="Arial"/>
                <w:color w:val="000000"/>
                <w:sz w:val="24"/>
                <w:szCs w:val="24"/>
                <w:shd w:val="clear" w:color="auto" w:fill="FFFFFF"/>
              </w:rPr>
              <w:t>War Office and Ministry of Defence: Army Unit Historical Records and Reports</w:t>
            </w:r>
          </w:p>
        </w:tc>
        <w:tc>
          <w:tcPr>
            <w:tcW w:w="1417" w:type="dxa"/>
            <w:tcBorders>
              <w:top w:val="nil"/>
              <w:left w:val="nil"/>
              <w:bottom w:val="single" w:sz="4" w:space="0" w:color="auto"/>
              <w:right w:val="single" w:sz="4" w:space="0" w:color="auto"/>
            </w:tcBorders>
          </w:tcPr>
          <w:p w14:paraId="4F39E831" w14:textId="77777777" w:rsidR="00E258E6" w:rsidRDefault="00E258E6" w:rsidP="00F638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F3645C" w:rsidRPr="002E724E" w14:paraId="6C3CA269" w14:textId="77777777" w:rsidTr="004F2803">
        <w:trPr>
          <w:trHeight w:val="495"/>
        </w:trPr>
        <w:tc>
          <w:tcPr>
            <w:tcW w:w="1324" w:type="dxa"/>
            <w:tcBorders>
              <w:top w:val="nil"/>
              <w:left w:val="single" w:sz="4" w:space="0" w:color="auto"/>
              <w:bottom w:val="single" w:sz="4" w:space="0" w:color="auto"/>
              <w:right w:val="single" w:sz="4" w:space="0" w:color="auto"/>
            </w:tcBorders>
            <w:shd w:val="clear" w:color="auto" w:fill="auto"/>
            <w:hideMark/>
          </w:tcPr>
          <w:p w14:paraId="7E32923A" w14:textId="77777777" w:rsidR="00F3645C" w:rsidRPr="002E724E" w:rsidRDefault="00F3645C" w:rsidP="004F2803">
            <w:pPr>
              <w:spacing w:after="0" w:line="240" w:lineRule="auto"/>
              <w:rPr>
                <w:rFonts w:ascii="Arial" w:eastAsia="Times New Roman" w:hAnsi="Arial" w:cs="Arial"/>
                <w:b/>
                <w:bCs/>
                <w:color w:val="000000"/>
                <w:sz w:val="24"/>
                <w:szCs w:val="24"/>
                <w:lang w:eastAsia="en-GB"/>
              </w:rPr>
            </w:pPr>
            <w:r w:rsidRPr="002E724E">
              <w:rPr>
                <w:rFonts w:ascii="Arial" w:eastAsia="Times New Roman" w:hAnsi="Arial" w:cs="Arial"/>
                <w:b/>
                <w:bCs/>
                <w:color w:val="000000"/>
                <w:sz w:val="24"/>
                <w:szCs w:val="24"/>
                <w:lang w:eastAsia="en-GB"/>
              </w:rPr>
              <w:t>Total</w:t>
            </w:r>
          </w:p>
        </w:tc>
        <w:tc>
          <w:tcPr>
            <w:tcW w:w="7083" w:type="dxa"/>
            <w:tcBorders>
              <w:top w:val="nil"/>
              <w:left w:val="nil"/>
              <w:bottom w:val="single" w:sz="4" w:space="0" w:color="auto"/>
              <w:right w:val="single" w:sz="4" w:space="0" w:color="auto"/>
            </w:tcBorders>
            <w:shd w:val="clear" w:color="auto" w:fill="auto"/>
            <w:noWrap/>
            <w:vAlign w:val="bottom"/>
          </w:tcPr>
          <w:p w14:paraId="7520C7DC" w14:textId="77777777" w:rsidR="00F3645C" w:rsidRPr="002E724E" w:rsidRDefault="00F3645C" w:rsidP="00F3645C">
            <w:pPr>
              <w:spacing w:after="0" w:line="240" w:lineRule="auto"/>
              <w:rPr>
                <w:rFonts w:ascii="Arial" w:eastAsia="Times New Roman" w:hAnsi="Arial" w:cs="Arial"/>
                <w:b/>
                <w:bCs/>
                <w:color w:val="000000"/>
                <w:sz w:val="24"/>
                <w:szCs w:val="24"/>
                <w:lang w:eastAsia="en-GB"/>
              </w:rPr>
            </w:pPr>
          </w:p>
        </w:tc>
        <w:tc>
          <w:tcPr>
            <w:tcW w:w="1417" w:type="dxa"/>
            <w:tcBorders>
              <w:top w:val="nil"/>
              <w:left w:val="nil"/>
              <w:bottom w:val="single" w:sz="4" w:space="0" w:color="auto"/>
              <w:right w:val="single" w:sz="4" w:space="0" w:color="auto"/>
            </w:tcBorders>
          </w:tcPr>
          <w:p w14:paraId="05A02874" w14:textId="77777777" w:rsidR="00F3645C" w:rsidRDefault="00E258E6" w:rsidP="00F3645C">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76</w:t>
            </w:r>
          </w:p>
        </w:tc>
      </w:tr>
    </w:tbl>
    <w:p w14:paraId="6D2F7FCA" w14:textId="77777777" w:rsidR="007D71E1" w:rsidRDefault="007D71E1" w:rsidP="002D4B69">
      <w:pPr>
        <w:spacing w:after="0" w:line="240" w:lineRule="auto"/>
        <w:rPr>
          <w:rFonts w:ascii="Arial" w:hAnsi="Arial" w:cs="Arial"/>
          <w:b/>
          <w:sz w:val="24"/>
          <w:szCs w:val="24"/>
        </w:rPr>
      </w:pPr>
    </w:p>
    <w:p w14:paraId="52466D14" w14:textId="77777777" w:rsidR="002D4B69" w:rsidRPr="002E724E" w:rsidRDefault="002D4B69" w:rsidP="002D4B69">
      <w:pPr>
        <w:spacing w:after="0" w:line="240" w:lineRule="auto"/>
        <w:rPr>
          <w:rFonts w:ascii="Arial" w:hAnsi="Arial" w:cs="Arial"/>
          <w:b/>
          <w:sz w:val="24"/>
          <w:szCs w:val="24"/>
        </w:rPr>
      </w:pPr>
      <w:r w:rsidRPr="002E724E">
        <w:rPr>
          <w:rFonts w:ascii="Arial" w:hAnsi="Arial" w:cs="Arial"/>
          <w:b/>
          <w:sz w:val="24"/>
          <w:szCs w:val="24"/>
        </w:rPr>
        <w:t>A</w:t>
      </w:r>
      <w:r w:rsidR="00E258E6">
        <w:rPr>
          <w:rFonts w:ascii="Arial" w:hAnsi="Arial" w:cs="Arial"/>
          <w:b/>
          <w:sz w:val="24"/>
          <w:szCs w:val="24"/>
        </w:rPr>
        <w:t>nnex</w:t>
      </w:r>
      <w:r w:rsidRPr="002E724E">
        <w:rPr>
          <w:rFonts w:ascii="Arial" w:hAnsi="Arial" w:cs="Arial"/>
          <w:b/>
          <w:sz w:val="24"/>
          <w:szCs w:val="24"/>
        </w:rPr>
        <w:t xml:space="preserve"> B - part </w:t>
      </w:r>
      <w:r>
        <w:rPr>
          <w:rFonts w:ascii="Arial" w:hAnsi="Arial" w:cs="Arial"/>
          <w:b/>
          <w:sz w:val="24"/>
          <w:szCs w:val="24"/>
        </w:rPr>
        <w:t>r</w:t>
      </w:r>
      <w:r w:rsidRPr="002E724E">
        <w:rPr>
          <w:rFonts w:ascii="Arial" w:hAnsi="Arial" w:cs="Arial"/>
          <w:b/>
          <w:sz w:val="24"/>
          <w:szCs w:val="24"/>
        </w:rPr>
        <w:t xml:space="preserve">eclosure </w:t>
      </w:r>
      <w:r>
        <w:rPr>
          <w:rFonts w:ascii="Arial" w:hAnsi="Arial" w:cs="Arial"/>
          <w:b/>
          <w:sz w:val="24"/>
          <w:szCs w:val="24"/>
        </w:rPr>
        <w:t xml:space="preserve">(redaction) </w:t>
      </w:r>
      <w:r w:rsidR="00E258E6">
        <w:rPr>
          <w:rFonts w:ascii="Arial" w:hAnsi="Arial" w:cs="Arial"/>
          <w:b/>
          <w:sz w:val="24"/>
          <w:szCs w:val="24"/>
        </w:rPr>
        <w:t>by S</w:t>
      </w:r>
      <w:r w:rsidRPr="002E724E">
        <w:rPr>
          <w:rFonts w:ascii="Arial" w:hAnsi="Arial" w:cs="Arial"/>
          <w:b/>
          <w:sz w:val="24"/>
          <w:szCs w:val="24"/>
        </w:rPr>
        <w:t xml:space="preserve">eries </w:t>
      </w:r>
    </w:p>
    <w:p w14:paraId="72D38C7A" w14:textId="77777777" w:rsidR="002D4B69" w:rsidRDefault="002D4B69" w:rsidP="002D4B69">
      <w:pPr>
        <w:spacing w:after="0" w:line="240" w:lineRule="auto"/>
        <w:rPr>
          <w:rFonts w:ascii="Arial" w:hAnsi="Arial" w:cs="Arial"/>
          <w:sz w:val="24"/>
          <w:szCs w:val="24"/>
        </w:rPr>
      </w:pPr>
    </w:p>
    <w:tbl>
      <w:tblPr>
        <w:tblW w:w="9824" w:type="dxa"/>
        <w:tblInd w:w="93" w:type="dxa"/>
        <w:tblLook w:val="04A0" w:firstRow="1" w:lastRow="0" w:firstColumn="1" w:lastColumn="0" w:noHBand="0" w:noVBand="1"/>
      </w:tblPr>
      <w:tblGrid>
        <w:gridCol w:w="1324"/>
        <w:gridCol w:w="7083"/>
        <w:gridCol w:w="1417"/>
      </w:tblGrid>
      <w:tr w:rsidR="002D4B69" w:rsidRPr="002E724E" w14:paraId="44724969" w14:textId="77777777" w:rsidTr="00B24C94">
        <w:trPr>
          <w:trHeight w:val="695"/>
        </w:trPr>
        <w:tc>
          <w:tcPr>
            <w:tcW w:w="1324" w:type="dxa"/>
            <w:tcBorders>
              <w:top w:val="single" w:sz="4" w:space="0" w:color="auto"/>
              <w:left w:val="single" w:sz="4" w:space="0" w:color="auto"/>
              <w:right w:val="single" w:sz="4" w:space="0" w:color="auto"/>
            </w:tcBorders>
            <w:shd w:val="clear" w:color="auto" w:fill="auto"/>
            <w:noWrap/>
            <w:hideMark/>
          </w:tcPr>
          <w:p w14:paraId="38C119F5" w14:textId="77777777" w:rsidR="002D4B69" w:rsidRPr="002E724E" w:rsidRDefault="002D4B69" w:rsidP="00D167C7">
            <w:pPr>
              <w:spacing w:after="0" w:line="240" w:lineRule="auto"/>
              <w:rPr>
                <w:rFonts w:ascii="Arial" w:eastAsia="Times New Roman" w:hAnsi="Arial" w:cs="Arial"/>
                <w:color w:val="000000"/>
                <w:sz w:val="24"/>
                <w:szCs w:val="24"/>
                <w:lang w:eastAsia="en-GB"/>
              </w:rPr>
            </w:pPr>
            <w:r w:rsidRPr="002E724E">
              <w:rPr>
                <w:rFonts w:ascii="Arial" w:eastAsia="Times New Roman" w:hAnsi="Arial" w:cs="Arial"/>
                <w:color w:val="000000"/>
                <w:sz w:val="24"/>
                <w:szCs w:val="24"/>
                <w:lang w:eastAsia="en-GB"/>
              </w:rPr>
              <w:t>Series Reference</w:t>
            </w:r>
          </w:p>
        </w:tc>
        <w:tc>
          <w:tcPr>
            <w:tcW w:w="7083" w:type="dxa"/>
            <w:tcBorders>
              <w:top w:val="single" w:sz="4" w:space="0" w:color="auto"/>
              <w:left w:val="nil"/>
              <w:right w:val="single" w:sz="4" w:space="0" w:color="auto"/>
            </w:tcBorders>
            <w:shd w:val="clear" w:color="auto" w:fill="auto"/>
            <w:noWrap/>
            <w:hideMark/>
          </w:tcPr>
          <w:p w14:paraId="630DACBC" w14:textId="77777777" w:rsidR="002D4B69" w:rsidRPr="002E724E" w:rsidRDefault="002D4B69" w:rsidP="00B24C9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Series title</w:t>
            </w:r>
          </w:p>
        </w:tc>
        <w:tc>
          <w:tcPr>
            <w:tcW w:w="1417" w:type="dxa"/>
            <w:tcBorders>
              <w:top w:val="single" w:sz="4" w:space="0" w:color="auto"/>
              <w:left w:val="nil"/>
              <w:right w:val="single" w:sz="4" w:space="0" w:color="auto"/>
            </w:tcBorders>
          </w:tcPr>
          <w:p w14:paraId="1EA8953F" w14:textId="77777777" w:rsidR="002D4B69" w:rsidRPr="002E724E" w:rsidRDefault="002D4B69" w:rsidP="00D167C7">
            <w:pPr>
              <w:spacing w:after="0" w:line="240" w:lineRule="auto"/>
              <w:rPr>
                <w:rFonts w:ascii="Arial" w:eastAsia="Times New Roman" w:hAnsi="Arial" w:cs="Arial"/>
                <w:color w:val="000000"/>
                <w:sz w:val="24"/>
                <w:szCs w:val="24"/>
                <w:lang w:eastAsia="en-GB"/>
              </w:rPr>
            </w:pPr>
            <w:r w:rsidRPr="002E724E">
              <w:rPr>
                <w:rFonts w:ascii="Arial" w:eastAsia="Times New Roman" w:hAnsi="Arial" w:cs="Arial"/>
                <w:color w:val="000000"/>
                <w:sz w:val="24"/>
                <w:szCs w:val="24"/>
                <w:lang w:eastAsia="en-GB"/>
              </w:rPr>
              <w:t>Number of Reclosures</w:t>
            </w:r>
          </w:p>
        </w:tc>
      </w:tr>
      <w:tr w:rsidR="007D71E1" w:rsidRPr="002E724E" w14:paraId="7397A86B" w14:textId="77777777" w:rsidTr="009B7401">
        <w:trPr>
          <w:trHeight w:val="480"/>
        </w:trPr>
        <w:tc>
          <w:tcPr>
            <w:tcW w:w="1324" w:type="dxa"/>
            <w:tcBorders>
              <w:top w:val="single" w:sz="4" w:space="0" w:color="auto"/>
              <w:left w:val="single" w:sz="4" w:space="0" w:color="auto"/>
              <w:right w:val="single" w:sz="4" w:space="0" w:color="auto"/>
            </w:tcBorders>
            <w:shd w:val="clear" w:color="auto" w:fill="auto"/>
            <w:noWrap/>
          </w:tcPr>
          <w:p w14:paraId="6F770B79" w14:textId="77777777" w:rsidR="007D71E1" w:rsidRPr="002E724E" w:rsidRDefault="007D71E1" w:rsidP="007D71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13</w:t>
            </w:r>
          </w:p>
        </w:tc>
        <w:tc>
          <w:tcPr>
            <w:tcW w:w="7083" w:type="dxa"/>
            <w:tcBorders>
              <w:top w:val="single" w:sz="4" w:space="0" w:color="auto"/>
              <w:left w:val="nil"/>
              <w:right w:val="single" w:sz="4" w:space="0" w:color="auto"/>
            </w:tcBorders>
            <w:shd w:val="clear" w:color="auto" w:fill="auto"/>
            <w:noWrap/>
          </w:tcPr>
          <w:p w14:paraId="450001FD" w14:textId="77777777" w:rsidR="007D71E1" w:rsidRPr="009B7401" w:rsidRDefault="009B7401"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Assizes: Midland Circuit: Criminal Depositions and Case Papers</w:t>
            </w:r>
          </w:p>
        </w:tc>
        <w:tc>
          <w:tcPr>
            <w:tcW w:w="1417" w:type="dxa"/>
            <w:tcBorders>
              <w:top w:val="single" w:sz="4" w:space="0" w:color="auto"/>
              <w:left w:val="nil"/>
              <w:right w:val="single" w:sz="4" w:space="0" w:color="auto"/>
            </w:tcBorders>
          </w:tcPr>
          <w:p w14:paraId="2C592971" w14:textId="77777777" w:rsidR="007D71E1" w:rsidRPr="002E724E" w:rsidRDefault="007D71E1" w:rsidP="007D71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7D71E1" w:rsidRPr="002E724E" w14:paraId="1F0901CB" w14:textId="77777777" w:rsidTr="00B24C94">
        <w:trPr>
          <w:trHeight w:val="695"/>
        </w:trPr>
        <w:tc>
          <w:tcPr>
            <w:tcW w:w="1324" w:type="dxa"/>
            <w:tcBorders>
              <w:top w:val="single" w:sz="4" w:space="0" w:color="auto"/>
              <w:left w:val="single" w:sz="4" w:space="0" w:color="auto"/>
              <w:right w:val="single" w:sz="4" w:space="0" w:color="auto"/>
            </w:tcBorders>
            <w:shd w:val="clear" w:color="auto" w:fill="auto"/>
            <w:noWrap/>
          </w:tcPr>
          <w:p w14:paraId="1C24FEF1" w14:textId="77777777" w:rsidR="007D71E1" w:rsidRPr="002E724E" w:rsidRDefault="007D71E1" w:rsidP="007D71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ASSI 45</w:t>
            </w:r>
          </w:p>
        </w:tc>
        <w:tc>
          <w:tcPr>
            <w:tcW w:w="7083" w:type="dxa"/>
            <w:tcBorders>
              <w:top w:val="single" w:sz="4" w:space="0" w:color="auto"/>
              <w:left w:val="nil"/>
              <w:right w:val="single" w:sz="4" w:space="0" w:color="auto"/>
            </w:tcBorders>
            <w:shd w:val="clear" w:color="auto" w:fill="auto"/>
            <w:noWrap/>
          </w:tcPr>
          <w:p w14:paraId="525536F2" w14:textId="77777777" w:rsidR="007D71E1" w:rsidRPr="009B7401" w:rsidRDefault="009B7401"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Assizes: Northern and North-Eastern Circuits: Criminal Depositions and Case Papers</w:t>
            </w:r>
          </w:p>
        </w:tc>
        <w:tc>
          <w:tcPr>
            <w:tcW w:w="1417" w:type="dxa"/>
            <w:tcBorders>
              <w:top w:val="single" w:sz="4" w:space="0" w:color="auto"/>
              <w:left w:val="nil"/>
              <w:right w:val="single" w:sz="4" w:space="0" w:color="auto"/>
            </w:tcBorders>
          </w:tcPr>
          <w:p w14:paraId="2A29C220" w14:textId="77777777" w:rsidR="007D71E1" w:rsidRPr="002E724E" w:rsidRDefault="007D71E1" w:rsidP="007D71E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2D4B69" w:rsidRPr="002E724E" w14:paraId="3402B9BB" w14:textId="77777777" w:rsidTr="00493B0C">
        <w:trPr>
          <w:trHeight w:val="1010"/>
        </w:trPr>
        <w:tc>
          <w:tcPr>
            <w:tcW w:w="1324" w:type="dxa"/>
            <w:tcBorders>
              <w:top w:val="nil"/>
              <w:left w:val="single" w:sz="4" w:space="0" w:color="auto"/>
              <w:bottom w:val="single" w:sz="4" w:space="0" w:color="auto"/>
              <w:right w:val="single" w:sz="4" w:space="0" w:color="auto"/>
            </w:tcBorders>
            <w:shd w:val="clear" w:color="auto" w:fill="auto"/>
          </w:tcPr>
          <w:p w14:paraId="37969D1E" w14:textId="77777777" w:rsidR="002D4B69" w:rsidRPr="00A62031" w:rsidRDefault="004714C5" w:rsidP="009B740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BN 62</w:t>
            </w:r>
          </w:p>
        </w:tc>
        <w:tc>
          <w:tcPr>
            <w:tcW w:w="7083" w:type="dxa"/>
            <w:tcBorders>
              <w:top w:val="nil"/>
              <w:left w:val="nil"/>
              <w:bottom w:val="single" w:sz="4" w:space="0" w:color="auto"/>
              <w:right w:val="single" w:sz="4" w:space="0" w:color="auto"/>
            </w:tcBorders>
            <w:shd w:val="clear" w:color="auto" w:fill="auto"/>
            <w:noWrap/>
          </w:tcPr>
          <w:p w14:paraId="28164F9B" w14:textId="77777777" w:rsidR="002D4B69" w:rsidRPr="009B7401" w:rsidRDefault="004714C5" w:rsidP="00493B0C">
            <w:pPr>
              <w:spacing w:after="0" w:line="240" w:lineRule="auto"/>
              <w:rPr>
                <w:rFonts w:ascii="Arial" w:hAnsi="Arial" w:cs="Arial"/>
                <w:color w:val="000000"/>
                <w:sz w:val="24"/>
                <w:szCs w:val="24"/>
              </w:rPr>
            </w:pPr>
            <w:r w:rsidRPr="009B7401">
              <w:rPr>
                <w:rFonts w:ascii="Arial" w:hAnsi="Arial" w:cs="Arial"/>
                <w:color w:val="000000"/>
                <w:sz w:val="24"/>
                <w:szCs w:val="24"/>
                <w:shd w:val="clear" w:color="auto" w:fill="FFFFFF"/>
              </w:rPr>
              <w:t>Home Office and Department of Health and Social Security: Approved Schools and Remand and Voluntary Homes: Files (CHR Symbol Series)</w:t>
            </w:r>
          </w:p>
        </w:tc>
        <w:tc>
          <w:tcPr>
            <w:tcW w:w="1417" w:type="dxa"/>
            <w:tcBorders>
              <w:top w:val="nil"/>
              <w:left w:val="nil"/>
              <w:bottom w:val="single" w:sz="4" w:space="0" w:color="auto"/>
              <w:right w:val="single" w:sz="4" w:space="0" w:color="auto"/>
            </w:tcBorders>
          </w:tcPr>
          <w:p w14:paraId="7AF8C0A0" w14:textId="77777777" w:rsidR="002D4B69" w:rsidRDefault="004714C5" w:rsidP="009B740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9276E0" w:rsidRPr="002E724E" w14:paraId="524BCE87" w14:textId="77777777" w:rsidTr="003703BA">
        <w:trPr>
          <w:trHeight w:val="414"/>
        </w:trPr>
        <w:tc>
          <w:tcPr>
            <w:tcW w:w="1324" w:type="dxa"/>
            <w:tcBorders>
              <w:top w:val="nil"/>
              <w:left w:val="single" w:sz="4" w:space="0" w:color="auto"/>
              <w:bottom w:val="single" w:sz="4" w:space="0" w:color="auto"/>
              <w:right w:val="single" w:sz="4" w:space="0" w:color="auto"/>
            </w:tcBorders>
            <w:shd w:val="clear" w:color="auto" w:fill="auto"/>
          </w:tcPr>
          <w:p w14:paraId="679BFB4B" w14:textId="77777777" w:rsidR="009276E0" w:rsidRDefault="009276E0"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CAB 128</w:t>
            </w:r>
          </w:p>
        </w:tc>
        <w:tc>
          <w:tcPr>
            <w:tcW w:w="7083" w:type="dxa"/>
            <w:tcBorders>
              <w:top w:val="nil"/>
              <w:left w:val="nil"/>
              <w:bottom w:val="single" w:sz="4" w:space="0" w:color="auto"/>
              <w:right w:val="single" w:sz="4" w:space="0" w:color="auto"/>
            </w:tcBorders>
            <w:shd w:val="clear" w:color="auto" w:fill="auto"/>
            <w:noWrap/>
          </w:tcPr>
          <w:p w14:paraId="66046D92" w14:textId="77777777" w:rsidR="009276E0" w:rsidRPr="009B7401" w:rsidRDefault="009B7401"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Cabinet: Minutes (CM and CC Series)</w:t>
            </w:r>
          </w:p>
        </w:tc>
        <w:tc>
          <w:tcPr>
            <w:tcW w:w="1417" w:type="dxa"/>
            <w:tcBorders>
              <w:top w:val="nil"/>
              <w:left w:val="nil"/>
              <w:bottom w:val="single" w:sz="4" w:space="0" w:color="auto"/>
              <w:right w:val="single" w:sz="4" w:space="0" w:color="auto"/>
            </w:tcBorders>
          </w:tcPr>
          <w:p w14:paraId="52EC6782" w14:textId="77777777" w:rsidR="009276E0" w:rsidRDefault="009276E0"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14736B" w:rsidRPr="002E724E" w14:paraId="6C5551CA" w14:textId="77777777" w:rsidTr="003703BA">
        <w:trPr>
          <w:trHeight w:val="704"/>
        </w:trPr>
        <w:tc>
          <w:tcPr>
            <w:tcW w:w="1324" w:type="dxa"/>
            <w:tcBorders>
              <w:top w:val="nil"/>
              <w:left w:val="single" w:sz="4" w:space="0" w:color="auto"/>
              <w:bottom w:val="single" w:sz="4" w:space="0" w:color="auto"/>
              <w:right w:val="single" w:sz="4" w:space="0" w:color="auto"/>
            </w:tcBorders>
            <w:shd w:val="clear" w:color="auto" w:fill="auto"/>
          </w:tcPr>
          <w:p w14:paraId="413EE4E3" w14:textId="77777777" w:rsidR="0014736B" w:rsidRDefault="0014736B"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CJ 4</w:t>
            </w:r>
          </w:p>
        </w:tc>
        <w:tc>
          <w:tcPr>
            <w:tcW w:w="7083" w:type="dxa"/>
            <w:tcBorders>
              <w:top w:val="nil"/>
              <w:left w:val="nil"/>
              <w:bottom w:val="single" w:sz="4" w:space="0" w:color="auto"/>
              <w:right w:val="single" w:sz="4" w:space="0" w:color="auto"/>
            </w:tcBorders>
            <w:shd w:val="clear" w:color="auto" w:fill="auto"/>
            <w:noWrap/>
          </w:tcPr>
          <w:p w14:paraId="24DFBC1F" w14:textId="77777777" w:rsidR="0014736B" w:rsidRPr="009B7401" w:rsidRDefault="009B7401"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Home Office and Northern Ireland Office: Registered Files (NI Series)</w:t>
            </w:r>
          </w:p>
        </w:tc>
        <w:tc>
          <w:tcPr>
            <w:tcW w:w="1417" w:type="dxa"/>
            <w:tcBorders>
              <w:top w:val="nil"/>
              <w:left w:val="nil"/>
              <w:bottom w:val="single" w:sz="4" w:space="0" w:color="auto"/>
              <w:right w:val="single" w:sz="4" w:space="0" w:color="auto"/>
            </w:tcBorders>
          </w:tcPr>
          <w:p w14:paraId="3640BB11" w14:textId="77777777" w:rsidR="0014736B" w:rsidRDefault="0014736B"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14736B" w:rsidRPr="002E724E" w14:paraId="3AF58FFD" w14:textId="77777777" w:rsidTr="003703BA">
        <w:trPr>
          <w:trHeight w:val="416"/>
        </w:trPr>
        <w:tc>
          <w:tcPr>
            <w:tcW w:w="1324" w:type="dxa"/>
            <w:tcBorders>
              <w:top w:val="nil"/>
              <w:left w:val="single" w:sz="4" w:space="0" w:color="auto"/>
              <w:bottom w:val="single" w:sz="4" w:space="0" w:color="auto"/>
              <w:right w:val="single" w:sz="4" w:space="0" w:color="auto"/>
            </w:tcBorders>
            <w:shd w:val="clear" w:color="auto" w:fill="auto"/>
          </w:tcPr>
          <w:p w14:paraId="202FB1B0" w14:textId="77777777" w:rsidR="0014736B" w:rsidRDefault="0014736B"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COAL 76</w:t>
            </w:r>
          </w:p>
        </w:tc>
        <w:tc>
          <w:tcPr>
            <w:tcW w:w="7083" w:type="dxa"/>
            <w:tcBorders>
              <w:top w:val="nil"/>
              <w:left w:val="nil"/>
              <w:bottom w:val="single" w:sz="4" w:space="0" w:color="auto"/>
              <w:right w:val="single" w:sz="4" w:space="0" w:color="auto"/>
            </w:tcBorders>
            <w:shd w:val="clear" w:color="auto" w:fill="auto"/>
            <w:noWrap/>
          </w:tcPr>
          <w:p w14:paraId="60C077CA" w14:textId="77777777" w:rsidR="0014736B" w:rsidRPr="009B7401" w:rsidRDefault="009B7401"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rPr>
              <w:t>National Coal Board: Minute Series, Area</w:t>
            </w:r>
          </w:p>
        </w:tc>
        <w:tc>
          <w:tcPr>
            <w:tcW w:w="1417" w:type="dxa"/>
            <w:tcBorders>
              <w:top w:val="nil"/>
              <w:left w:val="nil"/>
              <w:bottom w:val="single" w:sz="4" w:space="0" w:color="auto"/>
              <w:right w:val="single" w:sz="4" w:space="0" w:color="auto"/>
            </w:tcBorders>
          </w:tcPr>
          <w:p w14:paraId="52C06BD4" w14:textId="77777777" w:rsidR="0014736B" w:rsidRDefault="0014736B"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9276E0" w:rsidRPr="002E724E" w14:paraId="7D51A2A8" w14:textId="77777777" w:rsidTr="003703BA">
        <w:trPr>
          <w:trHeight w:val="706"/>
        </w:trPr>
        <w:tc>
          <w:tcPr>
            <w:tcW w:w="1324" w:type="dxa"/>
            <w:tcBorders>
              <w:top w:val="nil"/>
              <w:left w:val="single" w:sz="4" w:space="0" w:color="auto"/>
              <w:bottom w:val="single" w:sz="4" w:space="0" w:color="auto"/>
              <w:right w:val="single" w:sz="4" w:space="0" w:color="auto"/>
            </w:tcBorders>
            <w:shd w:val="clear" w:color="auto" w:fill="auto"/>
          </w:tcPr>
          <w:p w14:paraId="79A1ACEE" w14:textId="77777777" w:rsidR="009276E0" w:rsidRDefault="009276E0"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DEFE 24</w:t>
            </w:r>
          </w:p>
        </w:tc>
        <w:tc>
          <w:tcPr>
            <w:tcW w:w="7083" w:type="dxa"/>
            <w:tcBorders>
              <w:top w:val="nil"/>
              <w:left w:val="nil"/>
              <w:bottom w:val="single" w:sz="4" w:space="0" w:color="auto"/>
              <w:right w:val="single" w:sz="4" w:space="0" w:color="auto"/>
            </w:tcBorders>
            <w:shd w:val="clear" w:color="auto" w:fill="auto"/>
            <w:noWrap/>
          </w:tcPr>
          <w:p w14:paraId="4A74265D" w14:textId="77777777" w:rsidR="009276E0" w:rsidRPr="009B7401" w:rsidRDefault="009B7401"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Ministry of Defence: Defence Secretariat Branches and their Predecessors: Registered Files</w:t>
            </w:r>
          </w:p>
        </w:tc>
        <w:tc>
          <w:tcPr>
            <w:tcW w:w="1417" w:type="dxa"/>
            <w:tcBorders>
              <w:top w:val="nil"/>
              <w:left w:val="nil"/>
              <w:bottom w:val="single" w:sz="4" w:space="0" w:color="auto"/>
              <w:right w:val="single" w:sz="4" w:space="0" w:color="auto"/>
            </w:tcBorders>
          </w:tcPr>
          <w:p w14:paraId="64F09A05" w14:textId="77777777" w:rsidR="009276E0" w:rsidRDefault="009276E0"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4714C5" w:rsidRPr="002E724E" w14:paraId="29409B07" w14:textId="77777777" w:rsidTr="003703BA">
        <w:trPr>
          <w:trHeight w:val="404"/>
        </w:trPr>
        <w:tc>
          <w:tcPr>
            <w:tcW w:w="1324" w:type="dxa"/>
            <w:tcBorders>
              <w:top w:val="nil"/>
              <w:left w:val="single" w:sz="4" w:space="0" w:color="auto"/>
              <w:bottom w:val="single" w:sz="4" w:space="0" w:color="auto"/>
              <w:right w:val="single" w:sz="4" w:space="0" w:color="auto"/>
            </w:tcBorders>
            <w:shd w:val="clear" w:color="auto" w:fill="auto"/>
          </w:tcPr>
          <w:p w14:paraId="3FD9F600" w14:textId="77777777" w:rsidR="004714C5" w:rsidRDefault="004714C5"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DPP 2</w:t>
            </w:r>
          </w:p>
        </w:tc>
        <w:tc>
          <w:tcPr>
            <w:tcW w:w="7083" w:type="dxa"/>
            <w:tcBorders>
              <w:top w:val="nil"/>
              <w:left w:val="nil"/>
              <w:bottom w:val="single" w:sz="4" w:space="0" w:color="auto"/>
              <w:right w:val="single" w:sz="4" w:space="0" w:color="auto"/>
            </w:tcBorders>
            <w:shd w:val="clear" w:color="auto" w:fill="auto"/>
            <w:noWrap/>
          </w:tcPr>
          <w:p w14:paraId="27BF384A" w14:textId="77777777" w:rsidR="004714C5" w:rsidRPr="009B7401" w:rsidRDefault="004714C5"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Director of Public Prosecutions: Case Papers, New Series</w:t>
            </w:r>
          </w:p>
        </w:tc>
        <w:tc>
          <w:tcPr>
            <w:tcW w:w="1417" w:type="dxa"/>
            <w:tcBorders>
              <w:top w:val="nil"/>
              <w:left w:val="nil"/>
              <w:bottom w:val="single" w:sz="4" w:space="0" w:color="auto"/>
              <w:right w:val="single" w:sz="4" w:space="0" w:color="auto"/>
            </w:tcBorders>
          </w:tcPr>
          <w:p w14:paraId="6DDF4400" w14:textId="77777777" w:rsidR="004714C5" w:rsidRDefault="007D71E1"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r>
      <w:tr w:rsidR="00B63611" w:rsidRPr="00932D45" w14:paraId="2759FD5F" w14:textId="77777777" w:rsidTr="00493B0C">
        <w:trPr>
          <w:trHeight w:val="982"/>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2E882C18" w14:textId="77777777" w:rsidR="00B63611" w:rsidRDefault="00B63611"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ED 224</w:t>
            </w:r>
          </w:p>
        </w:tc>
        <w:tc>
          <w:tcPr>
            <w:tcW w:w="7083" w:type="dxa"/>
            <w:tcBorders>
              <w:top w:val="single" w:sz="4" w:space="0" w:color="auto"/>
              <w:left w:val="nil"/>
              <w:bottom w:val="single" w:sz="4" w:space="0" w:color="auto"/>
              <w:right w:val="single" w:sz="4" w:space="0" w:color="auto"/>
            </w:tcBorders>
            <w:shd w:val="clear" w:color="auto" w:fill="auto"/>
            <w:noWrap/>
          </w:tcPr>
          <w:p w14:paraId="39105250" w14:textId="77777777" w:rsidR="00B63611" w:rsidRPr="009B7401" w:rsidRDefault="004714C5"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Ministry of Education and Department of Education and Science: Welsh Department and successors: Special Schools, Registered Files (M and WM Series)</w:t>
            </w:r>
          </w:p>
        </w:tc>
        <w:tc>
          <w:tcPr>
            <w:tcW w:w="1417" w:type="dxa"/>
            <w:tcBorders>
              <w:top w:val="single" w:sz="4" w:space="0" w:color="auto"/>
              <w:left w:val="nil"/>
              <w:bottom w:val="single" w:sz="4" w:space="0" w:color="auto"/>
              <w:right w:val="single" w:sz="4" w:space="0" w:color="auto"/>
            </w:tcBorders>
          </w:tcPr>
          <w:p w14:paraId="42328661" w14:textId="77777777" w:rsidR="00B63611" w:rsidRDefault="00B63611"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932D45" w14:paraId="3AFE09FB" w14:textId="77777777" w:rsidTr="003703BA">
        <w:trPr>
          <w:trHeight w:val="699"/>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4259FFF3"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FCO 141</w:t>
            </w:r>
          </w:p>
        </w:tc>
        <w:tc>
          <w:tcPr>
            <w:tcW w:w="7083" w:type="dxa"/>
            <w:tcBorders>
              <w:top w:val="single" w:sz="4" w:space="0" w:color="auto"/>
              <w:left w:val="nil"/>
              <w:bottom w:val="single" w:sz="4" w:space="0" w:color="auto"/>
              <w:right w:val="single" w:sz="4" w:space="0" w:color="auto"/>
            </w:tcBorders>
            <w:shd w:val="clear" w:color="auto" w:fill="auto"/>
            <w:noWrap/>
          </w:tcPr>
          <w:p w14:paraId="11BCF056"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Foreign and Commonwealth Office and predecessors: Records of Former Colonial Administrations: Migrated Archives</w:t>
            </w:r>
          </w:p>
        </w:tc>
        <w:tc>
          <w:tcPr>
            <w:tcW w:w="1417" w:type="dxa"/>
            <w:tcBorders>
              <w:top w:val="single" w:sz="4" w:space="0" w:color="auto"/>
              <w:left w:val="nil"/>
              <w:bottom w:val="single" w:sz="4" w:space="0" w:color="auto"/>
              <w:right w:val="single" w:sz="4" w:space="0" w:color="auto"/>
            </w:tcBorders>
          </w:tcPr>
          <w:p w14:paraId="185CCBAA"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932D45" w14:paraId="009C4D2D" w14:textId="77777777" w:rsidTr="003703BA">
        <w:trPr>
          <w:trHeight w:val="983"/>
        </w:trPr>
        <w:tc>
          <w:tcPr>
            <w:tcW w:w="1324" w:type="dxa"/>
            <w:tcBorders>
              <w:top w:val="single" w:sz="4" w:space="0" w:color="auto"/>
              <w:left w:val="single" w:sz="4" w:space="0" w:color="auto"/>
              <w:bottom w:val="single" w:sz="4" w:space="0" w:color="auto"/>
              <w:right w:val="single" w:sz="4" w:space="0" w:color="auto"/>
            </w:tcBorders>
            <w:shd w:val="clear" w:color="auto" w:fill="auto"/>
            <w:noWrap/>
          </w:tcPr>
          <w:p w14:paraId="3ED1B820"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FCO 8</w:t>
            </w:r>
          </w:p>
        </w:tc>
        <w:tc>
          <w:tcPr>
            <w:tcW w:w="7083" w:type="dxa"/>
            <w:tcBorders>
              <w:top w:val="single" w:sz="4" w:space="0" w:color="auto"/>
              <w:left w:val="nil"/>
              <w:bottom w:val="single" w:sz="4" w:space="0" w:color="auto"/>
              <w:right w:val="single" w:sz="4" w:space="0" w:color="auto"/>
            </w:tcBorders>
            <w:shd w:val="clear" w:color="auto" w:fill="auto"/>
            <w:noWrap/>
          </w:tcPr>
          <w:p w14:paraId="0E918A94"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Foreign Office and Foreign and Commonwealth Office: Arabian Department and Middle East Department: Registered Files (B and NB Series)</w:t>
            </w:r>
          </w:p>
        </w:tc>
        <w:tc>
          <w:tcPr>
            <w:tcW w:w="1417" w:type="dxa"/>
            <w:tcBorders>
              <w:top w:val="single" w:sz="4" w:space="0" w:color="auto"/>
              <w:left w:val="nil"/>
              <w:bottom w:val="single" w:sz="4" w:space="0" w:color="auto"/>
              <w:right w:val="single" w:sz="4" w:space="0" w:color="auto"/>
            </w:tcBorders>
          </w:tcPr>
          <w:p w14:paraId="007E1946"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0FC1B5CB" w14:textId="77777777" w:rsidTr="003703BA">
        <w:trPr>
          <w:trHeight w:val="699"/>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7497A6A" w14:textId="77777777" w:rsidR="003703BA" w:rsidRPr="00A62031" w:rsidRDefault="003703BA" w:rsidP="003703BA">
            <w:pPr>
              <w:spacing w:after="0" w:line="240" w:lineRule="auto"/>
              <w:rPr>
                <w:rFonts w:ascii="Arial" w:hAnsi="Arial" w:cs="Arial"/>
                <w:sz w:val="24"/>
                <w:szCs w:val="24"/>
              </w:rPr>
            </w:pPr>
            <w:r>
              <w:rPr>
                <w:rFonts w:ascii="Arial" w:hAnsi="Arial" w:cs="Arial"/>
                <w:sz w:val="24"/>
                <w:szCs w:val="24"/>
              </w:rPr>
              <w:t>FCO 99</w:t>
            </w:r>
          </w:p>
        </w:tc>
        <w:tc>
          <w:tcPr>
            <w:tcW w:w="7083" w:type="dxa"/>
            <w:tcBorders>
              <w:top w:val="single" w:sz="4" w:space="0" w:color="auto"/>
              <w:left w:val="nil"/>
              <w:bottom w:val="single" w:sz="4" w:space="0" w:color="auto"/>
              <w:right w:val="single" w:sz="4" w:space="0" w:color="auto"/>
            </w:tcBorders>
            <w:shd w:val="clear" w:color="auto" w:fill="auto"/>
            <w:noWrap/>
          </w:tcPr>
          <w:p w14:paraId="28E9E2ED"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Foreign and Commonwealth Office: Mexico and Caribbean Department: Registered Files (AC file series)</w:t>
            </w:r>
          </w:p>
        </w:tc>
        <w:tc>
          <w:tcPr>
            <w:tcW w:w="1417" w:type="dxa"/>
            <w:tcBorders>
              <w:top w:val="single" w:sz="4" w:space="0" w:color="auto"/>
              <w:left w:val="nil"/>
              <w:bottom w:val="single" w:sz="4" w:space="0" w:color="auto"/>
              <w:right w:val="single" w:sz="4" w:space="0" w:color="auto"/>
            </w:tcBorders>
          </w:tcPr>
          <w:p w14:paraId="2FB361F5"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0EB13699" w14:textId="77777777" w:rsidTr="003703BA">
        <w:trPr>
          <w:trHeight w:val="704"/>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567F2A8" w14:textId="77777777" w:rsidR="003703BA" w:rsidRPr="00A62031"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 950</w:t>
            </w:r>
          </w:p>
        </w:tc>
        <w:tc>
          <w:tcPr>
            <w:tcW w:w="7083" w:type="dxa"/>
            <w:tcBorders>
              <w:top w:val="single" w:sz="4" w:space="0" w:color="auto"/>
              <w:left w:val="nil"/>
              <w:bottom w:val="single" w:sz="4" w:space="0" w:color="auto"/>
              <w:right w:val="single" w:sz="4" w:space="0" w:color="auto"/>
            </w:tcBorders>
            <w:shd w:val="clear" w:color="auto" w:fill="auto"/>
            <w:noWrap/>
          </w:tcPr>
          <w:p w14:paraId="4FD4DC90"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Foreign Office: Claims Department: Correspondence and Claims Files</w:t>
            </w:r>
          </w:p>
        </w:tc>
        <w:tc>
          <w:tcPr>
            <w:tcW w:w="1417" w:type="dxa"/>
            <w:tcBorders>
              <w:top w:val="single" w:sz="4" w:space="0" w:color="auto"/>
              <w:left w:val="nil"/>
              <w:bottom w:val="single" w:sz="4" w:space="0" w:color="auto"/>
              <w:right w:val="single" w:sz="4" w:space="0" w:color="auto"/>
            </w:tcBorders>
          </w:tcPr>
          <w:p w14:paraId="341E6FBB"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3703BA" w:rsidRPr="002E724E" w14:paraId="0837542B" w14:textId="77777777" w:rsidTr="003703BA">
        <w:trPr>
          <w:trHeight w:val="558"/>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3F884102"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 45</w:t>
            </w:r>
          </w:p>
        </w:tc>
        <w:tc>
          <w:tcPr>
            <w:tcW w:w="7083" w:type="dxa"/>
            <w:tcBorders>
              <w:top w:val="single" w:sz="4" w:space="0" w:color="auto"/>
              <w:left w:val="nil"/>
              <w:bottom w:val="single" w:sz="4" w:space="0" w:color="auto"/>
              <w:right w:val="single" w:sz="4" w:space="0" w:color="auto"/>
            </w:tcBorders>
            <w:shd w:val="clear" w:color="auto" w:fill="auto"/>
            <w:noWrap/>
          </w:tcPr>
          <w:p w14:paraId="6932B0C2"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Home Office: Registered Papers</w:t>
            </w:r>
          </w:p>
        </w:tc>
        <w:tc>
          <w:tcPr>
            <w:tcW w:w="1417" w:type="dxa"/>
            <w:tcBorders>
              <w:top w:val="single" w:sz="4" w:space="0" w:color="auto"/>
              <w:left w:val="nil"/>
              <w:bottom w:val="single" w:sz="4" w:space="0" w:color="auto"/>
              <w:right w:val="single" w:sz="4" w:space="0" w:color="auto"/>
            </w:tcBorders>
          </w:tcPr>
          <w:p w14:paraId="58B3E3CF"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29AA8AA4" w14:textId="77777777" w:rsidTr="003703BA">
        <w:trPr>
          <w:trHeight w:val="552"/>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DA4B28A"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 144</w:t>
            </w:r>
          </w:p>
        </w:tc>
        <w:tc>
          <w:tcPr>
            <w:tcW w:w="7083" w:type="dxa"/>
            <w:tcBorders>
              <w:top w:val="single" w:sz="4" w:space="0" w:color="auto"/>
              <w:left w:val="nil"/>
              <w:bottom w:val="single" w:sz="4" w:space="0" w:color="auto"/>
              <w:right w:val="single" w:sz="4" w:space="0" w:color="auto"/>
            </w:tcBorders>
            <w:shd w:val="clear" w:color="auto" w:fill="auto"/>
            <w:noWrap/>
          </w:tcPr>
          <w:p w14:paraId="42622576"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Home Office: Registered Papers, Supplementary</w:t>
            </w:r>
          </w:p>
        </w:tc>
        <w:tc>
          <w:tcPr>
            <w:tcW w:w="1417" w:type="dxa"/>
            <w:tcBorders>
              <w:top w:val="single" w:sz="4" w:space="0" w:color="auto"/>
              <w:left w:val="nil"/>
              <w:bottom w:val="single" w:sz="4" w:space="0" w:color="auto"/>
              <w:right w:val="single" w:sz="4" w:space="0" w:color="auto"/>
            </w:tcBorders>
          </w:tcPr>
          <w:p w14:paraId="4A43E4BA"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07D7DFC5" w14:textId="77777777" w:rsidTr="003703BA">
        <w:trPr>
          <w:trHeight w:val="702"/>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E956B9B"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 265</w:t>
            </w:r>
          </w:p>
        </w:tc>
        <w:tc>
          <w:tcPr>
            <w:tcW w:w="7083" w:type="dxa"/>
            <w:tcBorders>
              <w:top w:val="single" w:sz="4" w:space="0" w:color="auto"/>
              <w:left w:val="nil"/>
              <w:bottom w:val="single" w:sz="4" w:space="0" w:color="auto"/>
              <w:right w:val="single" w:sz="4" w:space="0" w:color="auto"/>
            </w:tcBorders>
            <w:shd w:val="clear" w:color="auto" w:fill="auto"/>
            <w:noWrap/>
          </w:tcPr>
          <w:p w14:paraId="154DCB5D"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Committee on Obscenity and Film Censorship: Evidence and Papers</w:t>
            </w:r>
          </w:p>
        </w:tc>
        <w:tc>
          <w:tcPr>
            <w:tcW w:w="1417" w:type="dxa"/>
            <w:tcBorders>
              <w:top w:val="single" w:sz="4" w:space="0" w:color="auto"/>
              <w:left w:val="nil"/>
              <w:bottom w:val="single" w:sz="4" w:space="0" w:color="auto"/>
              <w:right w:val="single" w:sz="4" w:space="0" w:color="auto"/>
            </w:tcBorders>
          </w:tcPr>
          <w:p w14:paraId="647F6F26"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64B214F0" w14:textId="77777777" w:rsidTr="00493B0C">
        <w:trPr>
          <w:trHeight w:val="688"/>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7FB04FAB"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 82</w:t>
            </w:r>
          </w:p>
        </w:tc>
        <w:tc>
          <w:tcPr>
            <w:tcW w:w="7083" w:type="dxa"/>
            <w:tcBorders>
              <w:top w:val="single" w:sz="4" w:space="0" w:color="auto"/>
              <w:left w:val="nil"/>
              <w:bottom w:val="single" w:sz="4" w:space="0" w:color="auto"/>
              <w:right w:val="single" w:sz="4" w:space="0" w:color="auto"/>
            </w:tcBorders>
            <w:shd w:val="clear" w:color="auto" w:fill="auto"/>
            <w:noWrap/>
          </w:tcPr>
          <w:p w14:paraId="29ED61C9"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Court of Criminal Appeal and Supreme Court of Judicature, Court of Appeal, Criminal Division: Case Papers</w:t>
            </w:r>
          </w:p>
        </w:tc>
        <w:tc>
          <w:tcPr>
            <w:tcW w:w="1417" w:type="dxa"/>
            <w:tcBorders>
              <w:top w:val="single" w:sz="4" w:space="0" w:color="auto"/>
              <w:left w:val="nil"/>
              <w:bottom w:val="single" w:sz="4" w:space="0" w:color="auto"/>
              <w:right w:val="single" w:sz="4" w:space="0" w:color="auto"/>
            </w:tcBorders>
          </w:tcPr>
          <w:p w14:paraId="12CD2FDE"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50777929" w14:textId="77777777" w:rsidTr="003703BA">
        <w:trPr>
          <w:trHeight w:val="554"/>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EDA2B5C"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KV 2</w:t>
            </w:r>
          </w:p>
        </w:tc>
        <w:tc>
          <w:tcPr>
            <w:tcW w:w="7083" w:type="dxa"/>
            <w:tcBorders>
              <w:top w:val="single" w:sz="4" w:space="0" w:color="auto"/>
              <w:left w:val="nil"/>
              <w:bottom w:val="single" w:sz="4" w:space="0" w:color="auto"/>
              <w:right w:val="single" w:sz="4" w:space="0" w:color="auto"/>
            </w:tcBorders>
            <w:shd w:val="clear" w:color="auto" w:fill="auto"/>
            <w:noWrap/>
          </w:tcPr>
          <w:p w14:paraId="32BE18AD"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The Security Service: Personal (PF Series) Files</w:t>
            </w:r>
          </w:p>
        </w:tc>
        <w:tc>
          <w:tcPr>
            <w:tcW w:w="1417" w:type="dxa"/>
            <w:tcBorders>
              <w:top w:val="single" w:sz="4" w:space="0" w:color="auto"/>
              <w:left w:val="nil"/>
              <w:bottom w:val="single" w:sz="4" w:space="0" w:color="auto"/>
              <w:right w:val="single" w:sz="4" w:space="0" w:color="auto"/>
            </w:tcBorders>
          </w:tcPr>
          <w:p w14:paraId="41C57DCA"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31105B24" w14:textId="77777777" w:rsidTr="003703BA">
        <w:trPr>
          <w:trHeight w:val="704"/>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26FFE60"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LAB 8</w:t>
            </w:r>
          </w:p>
        </w:tc>
        <w:tc>
          <w:tcPr>
            <w:tcW w:w="7083" w:type="dxa"/>
            <w:tcBorders>
              <w:top w:val="single" w:sz="4" w:space="0" w:color="auto"/>
              <w:left w:val="nil"/>
              <w:bottom w:val="single" w:sz="4" w:space="0" w:color="auto"/>
              <w:right w:val="single" w:sz="4" w:space="0" w:color="auto"/>
            </w:tcBorders>
            <w:shd w:val="clear" w:color="auto" w:fill="auto"/>
            <w:noWrap/>
          </w:tcPr>
          <w:p w14:paraId="6D7E729A" w14:textId="77777777" w:rsidR="003703BA" w:rsidRPr="009B7401" w:rsidRDefault="003703BA" w:rsidP="00493B0C">
            <w:pPr>
              <w:spacing w:after="0" w:line="240" w:lineRule="auto"/>
              <w:rPr>
                <w:rFonts w:ascii="Arial" w:hAnsi="Arial" w:cs="Arial"/>
                <w:color w:val="000000"/>
                <w:sz w:val="24"/>
                <w:szCs w:val="24"/>
                <w:shd w:val="clear" w:color="auto" w:fill="FFFFFF"/>
              </w:rPr>
            </w:pPr>
            <w:r w:rsidRPr="009B7401">
              <w:rPr>
                <w:rFonts w:ascii="Arial" w:hAnsi="Arial" w:cs="Arial"/>
                <w:color w:val="000000"/>
                <w:sz w:val="24"/>
                <w:szCs w:val="24"/>
                <w:shd w:val="clear" w:color="auto" w:fill="FFFFFF"/>
              </w:rPr>
              <w:t>Ministry of Labour and successors: Employment Policy, Registered Files (EM series and other series)</w:t>
            </w:r>
          </w:p>
        </w:tc>
        <w:tc>
          <w:tcPr>
            <w:tcW w:w="1417" w:type="dxa"/>
            <w:tcBorders>
              <w:top w:val="single" w:sz="4" w:space="0" w:color="auto"/>
              <w:left w:val="nil"/>
              <w:bottom w:val="single" w:sz="4" w:space="0" w:color="auto"/>
              <w:right w:val="single" w:sz="4" w:space="0" w:color="auto"/>
            </w:tcBorders>
          </w:tcPr>
          <w:p w14:paraId="26FF73F6"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0CA8F248" w14:textId="77777777" w:rsidTr="003703BA">
        <w:trPr>
          <w:trHeight w:val="558"/>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5B854573" w14:textId="77777777" w:rsidR="003703BA" w:rsidRPr="00A62031"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 2</w:t>
            </w:r>
          </w:p>
        </w:tc>
        <w:tc>
          <w:tcPr>
            <w:tcW w:w="7083" w:type="dxa"/>
            <w:tcBorders>
              <w:top w:val="single" w:sz="4" w:space="0" w:color="auto"/>
              <w:left w:val="nil"/>
              <w:bottom w:val="single" w:sz="4" w:space="0" w:color="auto"/>
              <w:right w:val="single" w:sz="4" w:space="0" w:color="auto"/>
            </w:tcBorders>
            <w:shd w:val="clear" w:color="auto" w:fill="auto"/>
            <w:noWrap/>
          </w:tcPr>
          <w:p w14:paraId="22C630A9"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Law Officers' Department: Registered Files</w:t>
            </w:r>
          </w:p>
        </w:tc>
        <w:tc>
          <w:tcPr>
            <w:tcW w:w="1417" w:type="dxa"/>
            <w:tcBorders>
              <w:top w:val="single" w:sz="4" w:space="0" w:color="auto"/>
              <w:left w:val="nil"/>
              <w:bottom w:val="single" w:sz="4" w:space="0" w:color="auto"/>
              <w:right w:val="single" w:sz="4" w:space="0" w:color="auto"/>
            </w:tcBorders>
          </w:tcPr>
          <w:p w14:paraId="28457BBE"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757FC25F" w14:textId="77777777" w:rsidTr="003703BA">
        <w:trPr>
          <w:trHeight w:val="694"/>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86367DB" w14:textId="77777777" w:rsidR="003703BA" w:rsidRPr="00A62031" w:rsidRDefault="003703BA" w:rsidP="003703BA">
            <w:pPr>
              <w:spacing w:after="0" w:line="240" w:lineRule="auto"/>
              <w:rPr>
                <w:rFonts w:ascii="Arial" w:hAnsi="Arial" w:cs="Arial"/>
                <w:sz w:val="24"/>
                <w:szCs w:val="24"/>
              </w:rPr>
            </w:pPr>
            <w:r>
              <w:rPr>
                <w:rFonts w:ascii="Arial" w:hAnsi="Arial" w:cs="Arial"/>
                <w:sz w:val="24"/>
                <w:szCs w:val="24"/>
              </w:rPr>
              <w:t>MEPO 2</w:t>
            </w:r>
          </w:p>
        </w:tc>
        <w:tc>
          <w:tcPr>
            <w:tcW w:w="7083" w:type="dxa"/>
            <w:tcBorders>
              <w:top w:val="single" w:sz="4" w:space="0" w:color="auto"/>
              <w:left w:val="nil"/>
              <w:bottom w:val="single" w:sz="4" w:space="0" w:color="auto"/>
              <w:right w:val="single" w:sz="4" w:space="0" w:color="auto"/>
            </w:tcBorders>
            <w:shd w:val="clear" w:color="auto" w:fill="auto"/>
            <w:noWrap/>
          </w:tcPr>
          <w:p w14:paraId="28942323"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rPr>
              <w:t>Metropolitan Police: Office of the Commissioner: Correspondence and Papers</w:t>
            </w:r>
          </w:p>
        </w:tc>
        <w:tc>
          <w:tcPr>
            <w:tcW w:w="1417" w:type="dxa"/>
            <w:tcBorders>
              <w:top w:val="single" w:sz="4" w:space="0" w:color="auto"/>
              <w:left w:val="nil"/>
              <w:bottom w:val="single" w:sz="4" w:space="0" w:color="auto"/>
              <w:right w:val="single" w:sz="4" w:space="0" w:color="auto"/>
            </w:tcBorders>
          </w:tcPr>
          <w:p w14:paraId="5614C2BD"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77CE863E" w14:textId="77777777" w:rsidTr="003703BA">
        <w:trPr>
          <w:trHeight w:val="690"/>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1509E10" w14:textId="77777777" w:rsidR="003703BA" w:rsidRDefault="003703BA" w:rsidP="003703BA">
            <w:pPr>
              <w:spacing w:after="0" w:line="240" w:lineRule="auto"/>
              <w:rPr>
                <w:rFonts w:ascii="Arial" w:hAnsi="Arial" w:cs="Arial"/>
                <w:sz w:val="24"/>
                <w:szCs w:val="24"/>
              </w:rPr>
            </w:pPr>
            <w:r>
              <w:rPr>
                <w:rFonts w:ascii="Arial" w:hAnsi="Arial" w:cs="Arial"/>
                <w:sz w:val="24"/>
                <w:szCs w:val="24"/>
              </w:rPr>
              <w:t>MH 168</w:t>
            </w:r>
          </w:p>
        </w:tc>
        <w:tc>
          <w:tcPr>
            <w:tcW w:w="7083" w:type="dxa"/>
            <w:tcBorders>
              <w:top w:val="single" w:sz="4" w:space="0" w:color="auto"/>
              <w:left w:val="nil"/>
              <w:bottom w:val="single" w:sz="4" w:space="0" w:color="auto"/>
              <w:right w:val="single" w:sz="4" w:space="0" w:color="auto"/>
            </w:tcBorders>
            <w:shd w:val="clear" w:color="auto" w:fill="auto"/>
            <w:noWrap/>
          </w:tcPr>
          <w:p w14:paraId="4CCCA6DA"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Ministry of Health and Department of Health and Social Security: Supply Division: Registered Files (File Office R Series)</w:t>
            </w:r>
          </w:p>
        </w:tc>
        <w:tc>
          <w:tcPr>
            <w:tcW w:w="1417" w:type="dxa"/>
            <w:tcBorders>
              <w:top w:val="single" w:sz="4" w:space="0" w:color="auto"/>
              <w:left w:val="nil"/>
              <w:bottom w:val="single" w:sz="4" w:space="0" w:color="auto"/>
              <w:right w:val="single" w:sz="4" w:space="0" w:color="auto"/>
            </w:tcBorders>
          </w:tcPr>
          <w:p w14:paraId="6229C745"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4775E806" w14:textId="77777777" w:rsidTr="003703BA">
        <w:trPr>
          <w:trHeight w:val="998"/>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900F31B" w14:textId="77777777" w:rsidR="003703BA" w:rsidRDefault="003703BA" w:rsidP="003703BA">
            <w:pPr>
              <w:spacing w:after="0" w:line="240" w:lineRule="auto"/>
              <w:rPr>
                <w:rFonts w:ascii="Arial" w:hAnsi="Arial" w:cs="Arial"/>
                <w:sz w:val="24"/>
                <w:szCs w:val="24"/>
              </w:rPr>
            </w:pPr>
            <w:r>
              <w:rPr>
                <w:rFonts w:ascii="Arial" w:hAnsi="Arial" w:cs="Arial"/>
                <w:sz w:val="24"/>
                <w:szCs w:val="24"/>
              </w:rPr>
              <w:t>T 545</w:t>
            </w:r>
          </w:p>
        </w:tc>
        <w:tc>
          <w:tcPr>
            <w:tcW w:w="7083" w:type="dxa"/>
            <w:tcBorders>
              <w:top w:val="single" w:sz="4" w:space="0" w:color="auto"/>
              <w:left w:val="nil"/>
              <w:bottom w:val="single" w:sz="4" w:space="0" w:color="auto"/>
              <w:right w:val="single" w:sz="4" w:space="0" w:color="auto"/>
            </w:tcBorders>
            <w:shd w:val="clear" w:color="auto" w:fill="auto"/>
            <w:noWrap/>
          </w:tcPr>
          <w:p w14:paraId="447B32F1"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rPr>
              <w:t>HM Treasury: Public Services, Social Services and Territorial Departments Group, Social Security Division: Records (SSP Prefix)</w:t>
            </w:r>
          </w:p>
        </w:tc>
        <w:tc>
          <w:tcPr>
            <w:tcW w:w="1417" w:type="dxa"/>
            <w:tcBorders>
              <w:top w:val="single" w:sz="4" w:space="0" w:color="auto"/>
              <w:left w:val="nil"/>
              <w:bottom w:val="single" w:sz="4" w:space="0" w:color="auto"/>
              <w:right w:val="single" w:sz="4" w:space="0" w:color="auto"/>
            </w:tcBorders>
          </w:tcPr>
          <w:p w14:paraId="455E231D"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4D2E516E" w14:textId="77777777" w:rsidTr="003703BA">
        <w:trPr>
          <w:trHeight w:val="970"/>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1531BE1" w14:textId="77777777" w:rsidR="003703BA" w:rsidRPr="00A62031" w:rsidRDefault="003703BA" w:rsidP="003703BA">
            <w:pPr>
              <w:spacing w:after="0" w:line="240" w:lineRule="auto"/>
              <w:rPr>
                <w:rFonts w:ascii="Arial" w:hAnsi="Arial" w:cs="Arial"/>
                <w:sz w:val="24"/>
                <w:szCs w:val="24"/>
              </w:rPr>
            </w:pPr>
            <w:r>
              <w:rPr>
                <w:rFonts w:ascii="Arial" w:hAnsi="Arial" w:cs="Arial"/>
                <w:sz w:val="24"/>
                <w:szCs w:val="24"/>
              </w:rPr>
              <w:t>T 628</w:t>
            </w:r>
          </w:p>
        </w:tc>
        <w:tc>
          <w:tcPr>
            <w:tcW w:w="7083" w:type="dxa"/>
            <w:tcBorders>
              <w:top w:val="single" w:sz="4" w:space="0" w:color="auto"/>
              <w:left w:val="nil"/>
              <w:bottom w:val="single" w:sz="4" w:space="0" w:color="auto"/>
              <w:right w:val="single" w:sz="4" w:space="0" w:color="auto"/>
            </w:tcBorders>
            <w:shd w:val="clear" w:color="auto" w:fill="auto"/>
            <w:noWrap/>
          </w:tcPr>
          <w:p w14:paraId="3C613738"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HM Treasury: Housing, Environment and Property Services and successors: Environment and Heritage and successors (ENH and ECW prefix): Registered Files</w:t>
            </w:r>
          </w:p>
        </w:tc>
        <w:tc>
          <w:tcPr>
            <w:tcW w:w="1417" w:type="dxa"/>
            <w:tcBorders>
              <w:top w:val="single" w:sz="4" w:space="0" w:color="auto"/>
              <w:left w:val="nil"/>
              <w:bottom w:val="single" w:sz="4" w:space="0" w:color="auto"/>
              <w:right w:val="single" w:sz="4" w:space="0" w:color="auto"/>
            </w:tcBorders>
          </w:tcPr>
          <w:p w14:paraId="789026D2"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6B3FB1A4" w14:textId="77777777" w:rsidTr="003703BA">
        <w:trPr>
          <w:trHeight w:val="702"/>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4F6CEA4" w14:textId="77777777" w:rsidR="003703BA" w:rsidRPr="002E724E"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WO 71</w:t>
            </w:r>
          </w:p>
        </w:tc>
        <w:tc>
          <w:tcPr>
            <w:tcW w:w="7083" w:type="dxa"/>
            <w:tcBorders>
              <w:top w:val="single" w:sz="4" w:space="0" w:color="auto"/>
              <w:left w:val="nil"/>
              <w:bottom w:val="single" w:sz="4" w:space="0" w:color="auto"/>
              <w:right w:val="single" w:sz="4" w:space="0" w:color="auto"/>
            </w:tcBorders>
            <w:shd w:val="clear" w:color="auto" w:fill="auto"/>
            <w:noWrap/>
          </w:tcPr>
          <w:p w14:paraId="0B622FB7"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shd w:val="clear" w:color="auto" w:fill="FFFFFF"/>
              </w:rPr>
              <w:t>Judge Advocate General's Office: Courts Martial Proceedings and Board of General Officers' Minutes</w:t>
            </w:r>
          </w:p>
        </w:tc>
        <w:tc>
          <w:tcPr>
            <w:tcW w:w="1417" w:type="dxa"/>
            <w:tcBorders>
              <w:top w:val="single" w:sz="4" w:space="0" w:color="auto"/>
              <w:left w:val="nil"/>
              <w:bottom w:val="single" w:sz="4" w:space="0" w:color="auto"/>
              <w:right w:val="single" w:sz="4" w:space="0" w:color="auto"/>
            </w:tcBorders>
          </w:tcPr>
          <w:p w14:paraId="50CD338E"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r>
      <w:tr w:rsidR="003703BA" w:rsidRPr="002E724E" w14:paraId="65BE8EF6" w14:textId="77777777" w:rsidTr="00B24C94">
        <w:trPr>
          <w:trHeight w:val="650"/>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58EBF5E"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WO 305</w:t>
            </w:r>
          </w:p>
        </w:tc>
        <w:tc>
          <w:tcPr>
            <w:tcW w:w="7083" w:type="dxa"/>
            <w:tcBorders>
              <w:top w:val="single" w:sz="4" w:space="0" w:color="auto"/>
              <w:left w:val="nil"/>
              <w:bottom w:val="single" w:sz="4" w:space="0" w:color="auto"/>
              <w:right w:val="single" w:sz="4" w:space="0" w:color="auto"/>
            </w:tcBorders>
            <w:shd w:val="clear" w:color="auto" w:fill="auto"/>
            <w:noWrap/>
          </w:tcPr>
          <w:p w14:paraId="50502415" w14:textId="77777777" w:rsidR="003703BA" w:rsidRPr="009B7401" w:rsidRDefault="003703BA" w:rsidP="00493B0C">
            <w:pPr>
              <w:spacing w:after="0" w:line="240" w:lineRule="auto"/>
              <w:rPr>
                <w:rFonts w:ascii="Arial" w:eastAsia="Times New Roman" w:hAnsi="Arial" w:cs="Arial"/>
                <w:color w:val="000000"/>
                <w:sz w:val="24"/>
                <w:szCs w:val="24"/>
                <w:lang w:eastAsia="en-GB"/>
              </w:rPr>
            </w:pPr>
            <w:r w:rsidRPr="009B7401">
              <w:rPr>
                <w:rFonts w:ascii="Arial" w:hAnsi="Arial" w:cs="Arial"/>
                <w:color w:val="000000"/>
                <w:sz w:val="24"/>
                <w:szCs w:val="24"/>
              </w:rPr>
              <w:t>War Office and Ministry of Defence: Army Unit Historical Records and Reports</w:t>
            </w:r>
          </w:p>
        </w:tc>
        <w:tc>
          <w:tcPr>
            <w:tcW w:w="1417" w:type="dxa"/>
            <w:tcBorders>
              <w:top w:val="single" w:sz="4" w:space="0" w:color="auto"/>
              <w:left w:val="nil"/>
              <w:bottom w:val="single" w:sz="4" w:space="0" w:color="auto"/>
              <w:right w:val="single" w:sz="4" w:space="0" w:color="auto"/>
            </w:tcBorders>
          </w:tcPr>
          <w:p w14:paraId="2D85168B" w14:textId="77777777" w:rsidR="003703BA" w:rsidRDefault="003703BA" w:rsidP="003703B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r>
      <w:tr w:rsidR="003703BA" w:rsidRPr="002E724E" w14:paraId="07CBD244" w14:textId="77777777" w:rsidTr="003703BA">
        <w:trPr>
          <w:trHeight w:val="465"/>
        </w:trPr>
        <w:tc>
          <w:tcPr>
            <w:tcW w:w="1324" w:type="dxa"/>
            <w:tcBorders>
              <w:top w:val="single" w:sz="4" w:space="0" w:color="auto"/>
              <w:left w:val="single" w:sz="4" w:space="0" w:color="auto"/>
              <w:bottom w:val="nil"/>
              <w:right w:val="single" w:sz="4" w:space="0" w:color="auto"/>
            </w:tcBorders>
            <w:shd w:val="clear" w:color="auto" w:fill="auto"/>
            <w:hideMark/>
          </w:tcPr>
          <w:p w14:paraId="5A7F639C" w14:textId="77777777" w:rsidR="003703BA" w:rsidRPr="002E724E" w:rsidRDefault="003703BA" w:rsidP="003703BA">
            <w:pPr>
              <w:spacing w:after="0" w:line="240" w:lineRule="auto"/>
              <w:rPr>
                <w:rFonts w:ascii="Arial" w:eastAsia="Times New Roman" w:hAnsi="Arial" w:cs="Arial"/>
                <w:b/>
                <w:bCs/>
                <w:color w:val="000000"/>
                <w:sz w:val="24"/>
                <w:szCs w:val="24"/>
                <w:lang w:eastAsia="en-GB"/>
              </w:rPr>
            </w:pPr>
            <w:r w:rsidRPr="002E724E">
              <w:rPr>
                <w:rFonts w:ascii="Arial" w:eastAsia="Times New Roman" w:hAnsi="Arial" w:cs="Arial"/>
                <w:b/>
                <w:bCs/>
                <w:color w:val="000000"/>
                <w:sz w:val="24"/>
                <w:szCs w:val="24"/>
                <w:lang w:eastAsia="en-GB"/>
              </w:rPr>
              <w:t>Total</w:t>
            </w:r>
          </w:p>
        </w:tc>
        <w:tc>
          <w:tcPr>
            <w:tcW w:w="7083" w:type="dxa"/>
            <w:tcBorders>
              <w:top w:val="single" w:sz="4" w:space="0" w:color="auto"/>
              <w:left w:val="nil"/>
              <w:bottom w:val="nil"/>
              <w:right w:val="single" w:sz="4" w:space="0" w:color="auto"/>
            </w:tcBorders>
            <w:shd w:val="clear" w:color="auto" w:fill="auto"/>
            <w:noWrap/>
          </w:tcPr>
          <w:p w14:paraId="641D3541" w14:textId="77777777" w:rsidR="003703BA" w:rsidRPr="002E724E" w:rsidRDefault="003703BA" w:rsidP="003703BA">
            <w:pPr>
              <w:spacing w:after="0" w:line="240" w:lineRule="auto"/>
              <w:rPr>
                <w:rFonts w:ascii="Arial" w:eastAsia="Times New Roman" w:hAnsi="Arial" w:cs="Arial"/>
                <w:b/>
                <w:bCs/>
                <w:color w:val="000000"/>
                <w:sz w:val="24"/>
                <w:szCs w:val="24"/>
                <w:lang w:eastAsia="en-GB"/>
              </w:rPr>
            </w:pPr>
          </w:p>
        </w:tc>
        <w:tc>
          <w:tcPr>
            <w:tcW w:w="1417" w:type="dxa"/>
            <w:tcBorders>
              <w:top w:val="single" w:sz="4" w:space="0" w:color="auto"/>
              <w:left w:val="nil"/>
              <w:bottom w:val="nil"/>
              <w:right w:val="single" w:sz="4" w:space="0" w:color="auto"/>
            </w:tcBorders>
          </w:tcPr>
          <w:p w14:paraId="4F90F9CB" w14:textId="77777777" w:rsidR="003703BA" w:rsidRDefault="003703BA" w:rsidP="003703B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30</w:t>
            </w:r>
          </w:p>
        </w:tc>
      </w:tr>
    </w:tbl>
    <w:p w14:paraId="314E354C" w14:textId="77777777" w:rsidR="00205C65" w:rsidRPr="00205C65" w:rsidRDefault="00205C65" w:rsidP="00205C65"/>
    <w:sectPr w:rsidR="00205C65" w:rsidRPr="00205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D5C3" w14:textId="77777777" w:rsidR="008E260B" w:rsidRDefault="008E260B" w:rsidP="008E260B">
      <w:pPr>
        <w:spacing w:after="0" w:line="240" w:lineRule="auto"/>
      </w:pPr>
      <w:r>
        <w:separator/>
      </w:r>
    </w:p>
  </w:endnote>
  <w:endnote w:type="continuationSeparator" w:id="0">
    <w:p w14:paraId="782C704E" w14:textId="77777777" w:rsidR="008E260B" w:rsidRDefault="008E260B" w:rsidP="008E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8019" w14:textId="77777777" w:rsidR="008E260B" w:rsidRDefault="008E260B" w:rsidP="008E260B">
      <w:pPr>
        <w:spacing w:after="0" w:line="240" w:lineRule="auto"/>
      </w:pPr>
      <w:r>
        <w:separator/>
      </w:r>
    </w:p>
  </w:footnote>
  <w:footnote w:type="continuationSeparator" w:id="0">
    <w:p w14:paraId="0AC2109C" w14:textId="77777777" w:rsidR="008E260B" w:rsidRDefault="008E260B" w:rsidP="008E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9B8"/>
    <w:multiLevelType w:val="hybridMultilevel"/>
    <w:tmpl w:val="DED67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D8229EE"/>
    <w:multiLevelType w:val="hybridMultilevel"/>
    <w:tmpl w:val="9E3C0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69"/>
    <w:rsid w:val="00076AF8"/>
    <w:rsid w:val="00096202"/>
    <w:rsid w:val="00111D15"/>
    <w:rsid w:val="0014736B"/>
    <w:rsid w:val="001D3BD9"/>
    <w:rsid w:val="00205C65"/>
    <w:rsid w:val="00227D5B"/>
    <w:rsid w:val="0023081B"/>
    <w:rsid w:val="002D4B69"/>
    <w:rsid w:val="003703BA"/>
    <w:rsid w:val="00436885"/>
    <w:rsid w:val="004714C5"/>
    <w:rsid w:val="00493B0C"/>
    <w:rsid w:val="004A1BA3"/>
    <w:rsid w:val="004F2803"/>
    <w:rsid w:val="0061021E"/>
    <w:rsid w:val="00682117"/>
    <w:rsid w:val="006D2C28"/>
    <w:rsid w:val="00742231"/>
    <w:rsid w:val="007D71E1"/>
    <w:rsid w:val="008E260B"/>
    <w:rsid w:val="009276E0"/>
    <w:rsid w:val="009529F4"/>
    <w:rsid w:val="00980B30"/>
    <w:rsid w:val="009845F0"/>
    <w:rsid w:val="009B7401"/>
    <w:rsid w:val="00A4293F"/>
    <w:rsid w:val="00A81F22"/>
    <w:rsid w:val="00AE67D4"/>
    <w:rsid w:val="00B63611"/>
    <w:rsid w:val="00D167C7"/>
    <w:rsid w:val="00DC5493"/>
    <w:rsid w:val="00E258E6"/>
    <w:rsid w:val="00F3645C"/>
    <w:rsid w:val="00F638AF"/>
    <w:rsid w:val="00FD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5A325"/>
  <w15:chartTrackingRefBased/>
  <w15:docId w15:val="{E80E2867-7CFE-434A-872C-6256947A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69"/>
    <w:pPr>
      <w:spacing w:after="200" w:line="276" w:lineRule="auto"/>
    </w:p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character" w:customStyle="1" w:styleId="legds2">
    <w:name w:val="legds2"/>
    <w:basedOn w:val="DefaultParagraphFont"/>
    <w:rsid w:val="002D4B69"/>
    <w:rPr>
      <w:vanish w:val="0"/>
      <w:webHidden w:val="0"/>
      <w:specVanish w:val="0"/>
    </w:rPr>
  </w:style>
  <w:style w:type="paragraph" w:customStyle="1" w:styleId="legclearfix">
    <w:name w:val="legclearfix"/>
    <w:basedOn w:val="Normal"/>
    <w:rsid w:val="00742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4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674">
      <w:bodyDiv w:val="1"/>
      <w:marLeft w:val="0"/>
      <w:marRight w:val="0"/>
      <w:marTop w:val="0"/>
      <w:marBottom w:val="0"/>
      <w:divBdr>
        <w:top w:val="none" w:sz="0" w:space="0" w:color="auto"/>
        <w:left w:val="none" w:sz="0" w:space="0" w:color="auto"/>
        <w:bottom w:val="none" w:sz="0" w:space="0" w:color="auto"/>
        <w:right w:val="none" w:sz="0" w:space="0" w:color="auto"/>
      </w:divBdr>
    </w:div>
    <w:div w:id="456416455">
      <w:bodyDiv w:val="1"/>
      <w:marLeft w:val="0"/>
      <w:marRight w:val="0"/>
      <w:marTop w:val="0"/>
      <w:marBottom w:val="0"/>
      <w:divBdr>
        <w:top w:val="none" w:sz="0" w:space="0" w:color="auto"/>
        <w:left w:val="none" w:sz="0" w:space="0" w:color="auto"/>
        <w:bottom w:val="none" w:sz="0" w:space="0" w:color="auto"/>
        <w:right w:val="none" w:sz="0" w:space="0" w:color="auto"/>
      </w:divBdr>
    </w:div>
    <w:div w:id="562067082">
      <w:bodyDiv w:val="1"/>
      <w:marLeft w:val="0"/>
      <w:marRight w:val="0"/>
      <w:marTop w:val="0"/>
      <w:marBottom w:val="0"/>
      <w:divBdr>
        <w:top w:val="none" w:sz="0" w:space="0" w:color="auto"/>
        <w:left w:val="none" w:sz="0" w:space="0" w:color="auto"/>
        <w:bottom w:val="none" w:sz="0" w:space="0" w:color="auto"/>
        <w:right w:val="none" w:sz="0" w:space="0" w:color="auto"/>
      </w:divBdr>
    </w:div>
    <w:div w:id="627012478">
      <w:bodyDiv w:val="1"/>
      <w:marLeft w:val="0"/>
      <w:marRight w:val="0"/>
      <w:marTop w:val="0"/>
      <w:marBottom w:val="0"/>
      <w:divBdr>
        <w:top w:val="none" w:sz="0" w:space="0" w:color="auto"/>
        <w:left w:val="none" w:sz="0" w:space="0" w:color="auto"/>
        <w:bottom w:val="none" w:sz="0" w:space="0" w:color="auto"/>
        <w:right w:val="none" w:sz="0" w:space="0" w:color="auto"/>
      </w:divBdr>
    </w:div>
    <w:div w:id="739447897">
      <w:bodyDiv w:val="1"/>
      <w:marLeft w:val="0"/>
      <w:marRight w:val="0"/>
      <w:marTop w:val="0"/>
      <w:marBottom w:val="0"/>
      <w:divBdr>
        <w:top w:val="none" w:sz="0" w:space="0" w:color="auto"/>
        <w:left w:val="none" w:sz="0" w:space="0" w:color="auto"/>
        <w:bottom w:val="none" w:sz="0" w:space="0" w:color="auto"/>
        <w:right w:val="none" w:sz="0" w:space="0" w:color="auto"/>
      </w:divBdr>
    </w:div>
    <w:div w:id="757364608">
      <w:bodyDiv w:val="1"/>
      <w:marLeft w:val="0"/>
      <w:marRight w:val="0"/>
      <w:marTop w:val="0"/>
      <w:marBottom w:val="0"/>
      <w:divBdr>
        <w:top w:val="none" w:sz="0" w:space="0" w:color="auto"/>
        <w:left w:val="none" w:sz="0" w:space="0" w:color="auto"/>
        <w:bottom w:val="none" w:sz="0" w:space="0" w:color="auto"/>
        <w:right w:val="none" w:sz="0" w:space="0" w:color="auto"/>
      </w:divBdr>
    </w:div>
    <w:div w:id="862326406">
      <w:bodyDiv w:val="1"/>
      <w:marLeft w:val="0"/>
      <w:marRight w:val="0"/>
      <w:marTop w:val="0"/>
      <w:marBottom w:val="0"/>
      <w:divBdr>
        <w:top w:val="none" w:sz="0" w:space="0" w:color="auto"/>
        <w:left w:val="none" w:sz="0" w:space="0" w:color="auto"/>
        <w:bottom w:val="none" w:sz="0" w:space="0" w:color="auto"/>
        <w:right w:val="none" w:sz="0" w:space="0" w:color="auto"/>
      </w:divBdr>
    </w:div>
    <w:div w:id="1172333844">
      <w:bodyDiv w:val="1"/>
      <w:marLeft w:val="0"/>
      <w:marRight w:val="0"/>
      <w:marTop w:val="0"/>
      <w:marBottom w:val="0"/>
      <w:divBdr>
        <w:top w:val="none" w:sz="0" w:space="0" w:color="auto"/>
        <w:left w:val="none" w:sz="0" w:space="0" w:color="auto"/>
        <w:bottom w:val="none" w:sz="0" w:space="0" w:color="auto"/>
        <w:right w:val="none" w:sz="0" w:space="0" w:color="auto"/>
      </w:divBdr>
    </w:div>
    <w:div w:id="13709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FA2204C6E8CD747AE4CED5549C70A62" ma:contentTypeVersion="58" ma:contentTypeDescription="Create a new document." ma:contentTypeScope="" ma:versionID="326fa01ac0de8e8b040aee3057eb17ad">
  <xsd:schema xmlns:xsd="http://www.w3.org/2001/XMLSchema" xmlns:xs="http://www.w3.org/2001/XMLSchema" xmlns:p="http://schemas.microsoft.com/office/2006/metadata/properties" xmlns:ns1="http://schemas.microsoft.com/sharepoint/v3" xmlns:ns2="a67c0736-5c7f-4174-8dcd-78baf74714be" xmlns:ns3="20068350-b3b9-4cf4-9a4f-936a94cf848d" targetNamespace="http://schemas.microsoft.com/office/2006/metadata/properties" ma:root="true" ma:fieldsID="a97a9b7d09149effedd3bde9545ed0bf" ns1:_="" ns2:_="" ns3:_="">
    <xsd:import namespace="http://schemas.microsoft.com/sharepoint/v3"/>
    <xsd:import namespace="a67c0736-5c7f-4174-8dcd-78baf74714be"/>
    <xsd:import namespace="20068350-b3b9-4cf4-9a4f-936a94cf848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2:SharedWithUsers" minOccurs="0"/>
                <xsd:element ref="ns2:SharedWithDetails" minOccurs="0"/>
                <xsd:element ref="ns1:Tag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19"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68350-b3b9-4cf4-9a4f-936a94cf84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92BA-C394-4BBB-AB38-104AB4B771E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20068350-b3b9-4cf4-9a4f-936a94cf848d"/>
    <ds:schemaRef ds:uri="a67c0736-5c7f-4174-8dcd-78baf74714be"/>
    <ds:schemaRef ds:uri="http://www.w3.org/XML/1998/namespace"/>
  </ds:schemaRefs>
</ds:datastoreItem>
</file>

<file path=customXml/itemProps2.xml><?xml version="1.0" encoding="utf-8"?>
<ds:datastoreItem xmlns:ds="http://schemas.openxmlformats.org/officeDocument/2006/customXml" ds:itemID="{36902797-C6AB-41B6-BD12-6CDD2CC2EFDC}">
  <ds:schemaRefs>
    <ds:schemaRef ds:uri="http://schemas.microsoft.com/sharepoint/v3/contenttype/forms"/>
  </ds:schemaRefs>
</ds:datastoreItem>
</file>

<file path=customXml/itemProps3.xml><?xml version="1.0" encoding="utf-8"?>
<ds:datastoreItem xmlns:ds="http://schemas.openxmlformats.org/officeDocument/2006/customXml" ds:itemID="{1A8D4E49-352A-4294-80C7-B0C245550D73}">
  <ds:schemaRefs>
    <ds:schemaRef ds:uri="http://schemas.microsoft.com/sharepoint/events"/>
  </ds:schemaRefs>
</ds:datastoreItem>
</file>

<file path=customXml/itemProps4.xml><?xml version="1.0" encoding="utf-8"?>
<ds:datastoreItem xmlns:ds="http://schemas.openxmlformats.org/officeDocument/2006/customXml" ds:itemID="{2E4A6D44-C262-4DBC-B6AC-5BB64C407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7c0736-5c7f-4174-8dcd-78baf74714be"/>
    <ds:schemaRef ds:uri="20068350-b3b9-4cf4-9a4f-936a94cf8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0E2E6A-B9C4-4CE7-BA28-6FE67B87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Nick</dc:creator>
  <cp:keywords/>
  <dc:description/>
  <cp:lastModifiedBy>Darby, Nathan</cp:lastModifiedBy>
  <cp:revision>2</cp:revision>
  <dcterms:created xsi:type="dcterms:W3CDTF">2022-11-24T15:52:00Z</dcterms:created>
  <dcterms:modified xsi:type="dcterms:W3CDTF">2022-11-24T15:52:00Z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2022-10-03T11:55:52Z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7aa461a7-89cd-4c0b-9cb4-8661f81ab42c</vt:lpwstr>
  </property>
  <property fmtid="{D5CDD505-2E9C-101B-9397-08002B2CF9AE}" pid="8" name="MSIP_Label_61c22e59-6e76-40e7-9277-37c464fc6354_ContentBits">
    <vt:lpwstr>0</vt:lpwstr>
  </property>
  <property fmtid="{D5CDD505-2E9C-101B-9397-08002B2CF9AE}" pid="9" name="ContentTypeId">
    <vt:lpwstr>0x010100FFA2204C6E8CD747AE4CED5549C70A62</vt:lpwstr>
  </property>
</Properties>
</file>