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C2F" w:rsidRDefault="00CE2C2F" w:rsidP="00170BA0">
      <w:pPr>
        <w:spacing w:after="280"/>
        <w:rPr>
          <w:rFonts w:ascii="Arial" w:eastAsia="Arial" w:hAnsi="Arial" w:cs="Arial"/>
          <w:b/>
        </w:rPr>
      </w:pPr>
      <w:r w:rsidRPr="00CE2C2F">
        <w:rPr>
          <w:rFonts w:ascii="Arial" w:eastAsia="Arial" w:hAnsi="Arial" w:cs="Arial"/>
          <w:b/>
        </w:rPr>
        <w:t>Capturing our Collections</w:t>
      </w:r>
    </w:p>
    <w:p w:rsidR="00CE2C2F" w:rsidRPr="00CE2C2F" w:rsidRDefault="00CE2C2F" w:rsidP="00170BA0">
      <w:pPr>
        <w:spacing w:after="280"/>
        <w:rPr>
          <w:rFonts w:ascii="Arial" w:eastAsia="Arial" w:hAnsi="Arial" w:cs="Arial"/>
          <w:b/>
        </w:rPr>
      </w:pPr>
      <w:r w:rsidRPr="00CE2C2F">
        <w:rPr>
          <w:rFonts w:ascii="Arial" w:eastAsia="Arial" w:hAnsi="Arial" w:cs="Arial"/>
          <w:b/>
        </w:rPr>
        <w:t>The National Archives Education Service Art Competition</w:t>
      </w:r>
    </w:p>
    <w:p w:rsidR="00170BA0" w:rsidRPr="00CE2C2F" w:rsidRDefault="00CE2C2F" w:rsidP="00170BA0">
      <w:pPr>
        <w:spacing w:after="280"/>
        <w:rPr>
          <w:rFonts w:ascii="Arial" w:eastAsia="Arial" w:hAnsi="Arial" w:cs="Arial"/>
          <w:b/>
        </w:rPr>
      </w:pPr>
      <w:r w:rsidRPr="00CE2C2F">
        <w:rPr>
          <w:rFonts w:ascii="Arial" w:eastAsia="Arial" w:hAnsi="Arial" w:cs="Arial"/>
          <w:b/>
        </w:rPr>
        <w:t>Entry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1778"/>
        <w:gridCol w:w="1778"/>
        <w:gridCol w:w="1779"/>
      </w:tblGrid>
      <w:tr w:rsidR="00170BA0" w:rsidRPr="007E7223" w:rsidTr="00CE2C2F">
        <w:tc>
          <w:tcPr>
            <w:tcW w:w="3681" w:type="dxa"/>
            <w:shd w:val="clear" w:color="auto" w:fill="F2F2F2" w:themeFill="background1" w:themeFillShade="F2"/>
          </w:tcPr>
          <w:p w:rsidR="00170BA0" w:rsidRPr="00CE2C2F" w:rsidRDefault="00170BA0" w:rsidP="00170BA0">
            <w:pPr>
              <w:spacing w:after="280"/>
              <w:rPr>
                <w:rFonts w:ascii="Open Sans" w:eastAsia="Arial" w:hAnsi="Open Sans" w:cs="Open Sans"/>
                <w:color w:val="00B050"/>
              </w:rPr>
            </w:pPr>
            <w:r w:rsidRPr="00CE2C2F">
              <w:rPr>
                <w:rFonts w:ascii="Open Sans" w:eastAsia="Arial" w:hAnsi="Open Sans" w:cs="Open Sans"/>
              </w:rPr>
              <w:t>Name</w:t>
            </w:r>
          </w:p>
        </w:tc>
        <w:tc>
          <w:tcPr>
            <w:tcW w:w="5335" w:type="dxa"/>
            <w:gridSpan w:val="3"/>
          </w:tcPr>
          <w:p w:rsidR="00170BA0" w:rsidRPr="007E7223" w:rsidRDefault="00170BA0" w:rsidP="00170BA0">
            <w:pPr>
              <w:spacing w:after="280"/>
              <w:rPr>
                <w:rFonts w:ascii="Open Sans" w:eastAsia="Arial" w:hAnsi="Open Sans" w:cs="Open Sans"/>
                <w:b/>
                <w:color w:val="00B050"/>
              </w:rPr>
            </w:pPr>
          </w:p>
        </w:tc>
      </w:tr>
      <w:tr w:rsidR="00170BA0" w:rsidRPr="007E7223" w:rsidTr="00CE2C2F">
        <w:tc>
          <w:tcPr>
            <w:tcW w:w="3681" w:type="dxa"/>
            <w:shd w:val="clear" w:color="auto" w:fill="F2F2F2" w:themeFill="background1" w:themeFillShade="F2"/>
          </w:tcPr>
          <w:p w:rsidR="00170BA0" w:rsidRPr="00CE2C2F" w:rsidRDefault="00170BA0" w:rsidP="00E578DF">
            <w:pPr>
              <w:spacing w:after="280"/>
              <w:rPr>
                <w:rFonts w:ascii="Open Sans" w:eastAsia="Arial" w:hAnsi="Open Sans" w:cs="Open Sans"/>
                <w:color w:val="00B050"/>
              </w:rPr>
            </w:pPr>
            <w:r w:rsidRPr="00CE2C2F">
              <w:rPr>
                <w:rFonts w:ascii="Open Sans" w:eastAsia="Arial" w:hAnsi="Open Sans" w:cs="Open Sans"/>
              </w:rPr>
              <w:t xml:space="preserve">Name of </w:t>
            </w:r>
            <w:r w:rsidR="00E578DF" w:rsidRPr="00CE2C2F">
              <w:rPr>
                <w:rFonts w:ascii="Open Sans" w:eastAsia="Arial" w:hAnsi="Open Sans" w:cs="Open Sans"/>
              </w:rPr>
              <w:t>p</w:t>
            </w:r>
            <w:r w:rsidRPr="00CE2C2F">
              <w:rPr>
                <w:rFonts w:ascii="Open Sans" w:eastAsia="Arial" w:hAnsi="Open Sans" w:cs="Open Sans"/>
              </w:rPr>
              <w:t>arent/guardian</w:t>
            </w:r>
          </w:p>
        </w:tc>
        <w:tc>
          <w:tcPr>
            <w:tcW w:w="5335" w:type="dxa"/>
            <w:gridSpan w:val="3"/>
          </w:tcPr>
          <w:p w:rsidR="00170BA0" w:rsidRPr="007E7223" w:rsidRDefault="00170BA0" w:rsidP="00170BA0">
            <w:pPr>
              <w:spacing w:after="280"/>
              <w:rPr>
                <w:rFonts w:ascii="Open Sans" w:eastAsia="Arial" w:hAnsi="Open Sans" w:cs="Open Sans"/>
                <w:b/>
                <w:color w:val="00B050"/>
              </w:rPr>
            </w:pPr>
          </w:p>
        </w:tc>
      </w:tr>
      <w:tr w:rsidR="00170BA0" w:rsidRPr="007E7223" w:rsidTr="00CE2C2F">
        <w:tc>
          <w:tcPr>
            <w:tcW w:w="3681" w:type="dxa"/>
            <w:shd w:val="clear" w:color="auto" w:fill="F2F2F2" w:themeFill="background1" w:themeFillShade="F2"/>
          </w:tcPr>
          <w:p w:rsidR="00170BA0" w:rsidRPr="00CE2C2F" w:rsidRDefault="00170BA0" w:rsidP="00170BA0">
            <w:pPr>
              <w:spacing w:after="280"/>
              <w:rPr>
                <w:rFonts w:ascii="Open Sans" w:eastAsia="Arial" w:hAnsi="Open Sans" w:cs="Open Sans"/>
              </w:rPr>
            </w:pPr>
            <w:r w:rsidRPr="00CE2C2F">
              <w:rPr>
                <w:rFonts w:ascii="Open Sans" w:eastAsia="Arial" w:hAnsi="Open Sans" w:cs="Open Sans"/>
              </w:rPr>
              <w:t>Address</w:t>
            </w:r>
          </w:p>
        </w:tc>
        <w:tc>
          <w:tcPr>
            <w:tcW w:w="5335" w:type="dxa"/>
            <w:gridSpan w:val="3"/>
          </w:tcPr>
          <w:p w:rsidR="00170BA0" w:rsidRPr="007E7223" w:rsidRDefault="00170BA0" w:rsidP="00170BA0">
            <w:pPr>
              <w:spacing w:after="280"/>
              <w:rPr>
                <w:rFonts w:ascii="Open Sans" w:eastAsia="Arial" w:hAnsi="Open Sans" w:cs="Open Sans"/>
                <w:b/>
                <w:color w:val="00B050"/>
              </w:rPr>
            </w:pPr>
          </w:p>
        </w:tc>
      </w:tr>
      <w:tr w:rsidR="00170BA0" w:rsidRPr="007E7223" w:rsidTr="00CE2C2F">
        <w:tc>
          <w:tcPr>
            <w:tcW w:w="3681" w:type="dxa"/>
            <w:shd w:val="clear" w:color="auto" w:fill="F2F2F2" w:themeFill="background1" w:themeFillShade="F2"/>
          </w:tcPr>
          <w:p w:rsidR="00170BA0" w:rsidRPr="00CE2C2F" w:rsidRDefault="00170BA0" w:rsidP="00170BA0">
            <w:pPr>
              <w:spacing w:after="280"/>
              <w:rPr>
                <w:rFonts w:ascii="Open Sans" w:eastAsia="Arial" w:hAnsi="Open Sans" w:cs="Open Sans"/>
              </w:rPr>
            </w:pPr>
            <w:r w:rsidRPr="00CE2C2F">
              <w:rPr>
                <w:rFonts w:ascii="Open Sans" w:eastAsia="Arial" w:hAnsi="Open Sans" w:cs="Open Sans"/>
              </w:rPr>
              <w:t>Email address</w:t>
            </w:r>
          </w:p>
        </w:tc>
        <w:tc>
          <w:tcPr>
            <w:tcW w:w="5335" w:type="dxa"/>
            <w:gridSpan w:val="3"/>
          </w:tcPr>
          <w:p w:rsidR="00170BA0" w:rsidRPr="007E7223" w:rsidRDefault="00170BA0" w:rsidP="00170BA0">
            <w:pPr>
              <w:spacing w:after="280"/>
              <w:rPr>
                <w:rFonts w:ascii="Open Sans" w:eastAsia="Arial" w:hAnsi="Open Sans" w:cs="Open Sans"/>
                <w:b/>
                <w:color w:val="00B050"/>
              </w:rPr>
            </w:pPr>
          </w:p>
        </w:tc>
      </w:tr>
      <w:tr w:rsidR="00CE2C2F" w:rsidRPr="007E7223" w:rsidTr="00CE2C2F">
        <w:trPr>
          <w:trHeight w:val="510"/>
        </w:trPr>
        <w:tc>
          <w:tcPr>
            <w:tcW w:w="3681" w:type="dxa"/>
            <w:shd w:val="clear" w:color="auto" w:fill="F2F2F2" w:themeFill="background1" w:themeFillShade="F2"/>
          </w:tcPr>
          <w:p w:rsidR="00CE2C2F" w:rsidRPr="00CE2C2F" w:rsidRDefault="00CE2C2F" w:rsidP="00CE2C2F">
            <w:pPr>
              <w:spacing w:after="280"/>
              <w:rPr>
                <w:rFonts w:ascii="Open Sans" w:eastAsia="Arial" w:hAnsi="Open Sans" w:cs="Open Sans"/>
                <w:color w:val="00B050"/>
              </w:rPr>
            </w:pPr>
            <w:r>
              <w:rPr>
                <w:rFonts w:ascii="Open Sans" w:eastAsia="Arial" w:hAnsi="Open Sans" w:cs="Open Sans"/>
              </w:rPr>
              <w:t>Key stage</w:t>
            </w:r>
          </w:p>
        </w:tc>
        <w:tc>
          <w:tcPr>
            <w:tcW w:w="1778" w:type="dxa"/>
          </w:tcPr>
          <w:p w:rsidR="00CE2C2F" w:rsidRPr="00CE2C2F" w:rsidRDefault="00CE2C2F" w:rsidP="00CE2C2F">
            <w:pPr>
              <w:spacing w:after="280"/>
              <w:jc w:val="center"/>
              <w:rPr>
                <w:rFonts w:ascii="Open Sans" w:eastAsia="Arial" w:hAnsi="Open Sans" w:cs="Open Sans"/>
              </w:rPr>
            </w:pPr>
            <w:r w:rsidRPr="00CE2C2F">
              <w:rPr>
                <w:rFonts w:ascii="Open Sans" w:eastAsia="Arial" w:hAnsi="Open Sans" w:cs="Open Sans"/>
              </w:rPr>
              <w:t>2</w:t>
            </w:r>
          </w:p>
        </w:tc>
        <w:tc>
          <w:tcPr>
            <w:tcW w:w="1778" w:type="dxa"/>
          </w:tcPr>
          <w:p w:rsidR="00CE2C2F" w:rsidRPr="00CE2C2F" w:rsidRDefault="00CE2C2F" w:rsidP="00CE2C2F">
            <w:pPr>
              <w:spacing w:after="280"/>
              <w:jc w:val="center"/>
              <w:rPr>
                <w:rFonts w:ascii="Open Sans" w:eastAsia="Arial" w:hAnsi="Open Sans" w:cs="Open Sans"/>
              </w:rPr>
            </w:pPr>
            <w:r w:rsidRPr="00CE2C2F">
              <w:rPr>
                <w:rFonts w:ascii="Open Sans" w:eastAsia="Arial" w:hAnsi="Open Sans" w:cs="Open Sans"/>
              </w:rPr>
              <w:t>3</w:t>
            </w:r>
          </w:p>
        </w:tc>
        <w:tc>
          <w:tcPr>
            <w:tcW w:w="1779" w:type="dxa"/>
          </w:tcPr>
          <w:p w:rsidR="00CE2C2F" w:rsidRPr="00CE2C2F" w:rsidRDefault="00CE2C2F" w:rsidP="00CE2C2F">
            <w:pPr>
              <w:spacing w:after="280"/>
              <w:jc w:val="center"/>
              <w:rPr>
                <w:rFonts w:ascii="Open Sans" w:eastAsia="Arial" w:hAnsi="Open Sans" w:cs="Open Sans"/>
              </w:rPr>
            </w:pPr>
            <w:r w:rsidRPr="00CE2C2F">
              <w:rPr>
                <w:rFonts w:ascii="Open Sans" w:eastAsia="Arial" w:hAnsi="Open Sans" w:cs="Open Sans"/>
              </w:rPr>
              <w:t>4</w:t>
            </w:r>
          </w:p>
        </w:tc>
      </w:tr>
      <w:tr w:rsidR="00170BA0" w:rsidRPr="007E7223" w:rsidTr="00CE2C2F">
        <w:tc>
          <w:tcPr>
            <w:tcW w:w="3681" w:type="dxa"/>
            <w:shd w:val="clear" w:color="auto" w:fill="F2F2F2" w:themeFill="background1" w:themeFillShade="F2"/>
          </w:tcPr>
          <w:p w:rsidR="00035557" w:rsidRPr="00CE2C2F" w:rsidRDefault="00170BA0" w:rsidP="00170BA0">
            <w:pPr>
              <w:spacing w:after="280"/>
              <w:rPr>
                <w:rFonts w:ascii="Open Sans" w:eastAsia="Arial" w:hAnsi="Open Sans" w:cs="Open Sans"/>
              </w:rPr>
            </w:pPr>
            <w:r w:rsidRPr="00CE2C2F">
              <w:rPr>
                <w:rFonts w:ascii="Open Sans" w:eastAsia="Arial" w:hAnsi="Open Sans" w:cs="Open Sans"/>
              </w:rPr>
              <w:t>Chosen theme</w:t>
            </w:r>
          </w:p>
          <w:p w:rsidR="00170BA0" w:rsidRPr="00CE2C2F" w:rsidRDefault="00035557" w:rsidP="000A1F1B">
            <w:pPr>
              <w:spacing w:after="280"/>
              <w:rPr>
                <w:rFonts w:ascii="Open Sans" w:eastAsia="Arial" w:hAnsi="Open Sans" w:cs="Open Sans"/>
                <w:color w:val="00B050"/>
              </w:rPr>
            </w:pPr>
            <w:r w:rsidRPr="00CE2C2F">
              <w:rPr>
                <w:rFonts w:ascii="Open Sans" w:eastAsia="Arial" w:hAnsi="Open Sans" w:cs="Open Sans"/>
              </w:rPr>
              <w:t>Equity</w:t>
            </w:r>
            <w:r w:rsidR="000A1F1B" w:rsidRPr="00CE2C2F">
              <w:rPr>
                <w:rFonts w:ascii="Open Sans" w:eastAsia="Arial" w:hAnsi="Open Sans" w:cs="Open Sans"/>
              </w:rPr>
              <w:t>,</w:t>
            </w:r>
            <w:r w:rsidRPr="00CE2C2F">
              <w:rPr>
                <w:rFonts w:ascii="Open Sans" w:eastAsia="Arial" w:hAnsi="Open Sans" w:cs="Open Sans"/>
              </w:rPr>
              <w:t xml:space="preserve"> Freedom</w:t>
            </w:r>
            <w:r w:rsidR="000A1F1B" w:rsidRPr="00CE2C2F">
              <w:rPr>
                <w:rFonts w:ascii="Open Sans" w:eastAsia="Arial" w:hAnsi="Open Sans" w:cs="Open Sans"/>
              </w:rPr>
              <w:t>, or</w:t>
            </w:r>
            <w:r w:rsidRPr="00CE2C2F">
              <w:rPr>
                <w:rFonts w:ascii="Open Sans" w:eastAsia="Arial" w:hAnsi="Open Sans" w:cs="Open Sans"/>
              </w:rPr>
              <w:t xml:space="preserve"> Belonging</w:t>
            </w:r>
          </w:p>
        </w:tc>
        <w:tc>
          <w:tcPr>
            <w:tcW w:w="5335" w:type="dxa"/>
            <w:gridSpan w:val="3"/>
          </w:tcPr>
          <w:p w:rsidR="00170BA0" w:rsidRPr="007E7223" w:rsidRDefault="00170BA0" w:rsidP="00170BA0">
            <w:pPr>
              <w:spacing w:after="280"/>
              <w:rPr>
                <w:rFonts w:ascii="Open Sans" w:eastAsia="Arial" w:hAnsi="Open Sans" w:cs="Open Sans"/>
                <w:b/>
                <w:color w:val="00B050"/>
              </w:rPr>
            </w:pPr>
          </w:p>
        </w:tc>
      </w:tr>
      <w:tr w:rsidR="00035557" w:rsidRPr="007E7223" w:rsidTr="00CE2C2F">
        <w:trPr>
          <w:trHeight w:val="1122"/>
        </w:trPr>
        <w:tc>
          <w:tcPr>
            <w:tcW w:w="3681" w:type="dxa"/>
            <w:shd w:val="clear" w:color="auto" w:fill="F2F2F2" w:themeFill="background1" w:themeFillShade="F2"/>
          </w:tcPr>
          <w:p w:rsidR="00035557" w:rsidRPr="00CE2C2F" w:rsidRDefault="00035557" w:rsidP="007E7223">
            <w:pPr>
              <w:spacing w:after="280"/>
              <w:rPr>
                <w:rFonts w:ascii="Open Sans" w:eastAsia="Arial" w:hAnsi="Open Sans" w:cs="Open Sans"/>
                <w:color w:val="00B050"/>
              </w:rPr>
            </w:pPr>
            <w:r w:rsidRPr="00CE2C2F">
              <w:rPr>
                <w:rFonts w:ascii="Open Sans" w:eastAsia="Arial" w:hAnsi="Open Sans" w:cs="Open Sans"/>
              </w:rPr>
              <w:t xml:space="preserve">Document </w:t>
            </w:r>
            <w:r w:rsidR="007E7223" w:rsidRPr="00CE2C2F">
              <w:rPr>
                <w:rFonts w:ascii="Open Sans" w:eastAsia="Arial" w:hAnsi="Open Sans" w:cs="Open Sans"/>
              </w:rPr>
              <w:t>that</w:t>
            </w:r>
            <w:r w:rsidR="000A1F1B" w:rsidRPr="00CE2C2F">
              <w:rPr>
                <w:rFonts w:ascii="Open Sans" w:eastAsia="Arial" w:hAnsi="Open Sans" w:cs="Open Sans"/>
              </w:rPr>
              <w:t xml:space="preserve"> inspired my art</w:t>
            </w:r>
            <w:r w:rsidRPr="00CE2C2F">
              <w:rPr>
                <w:rFonts w:ascii="Open Sans" w:eastAsia="Arial" w:hAnsi="Open Sans" w:cs="Open Sans"/>
              </w:rPr>
              <w:t>work</w:t>
            </w:r>
            <w:r w:rsidR="00286388" w:rsidRPr="00CE2C2F">
              <w:rPr>
                <w:rFonts w:ascii="Open Sans" w:eastAsia="Arial" w:hAnsi="Open Sans" w:cs="Open Sans"/>
              </w:rPr>
              <w:t xml:space="preserve"> and why</w:t>
            </w:r>
          </w:p>
        </w:tc>
        <w:tc>
          <w:tcPr>
            <w:tcW w:w="5335" w:type="dxa"/>
            <w:gridSpan w:val="3"/>
          </w:tcPr>
          <w:p w:rsidR="00035557" w:rsidRPr="007E7223" w:rsidRDefault="00035557" w:rsidP="00170BA0">
            <w:pPr>
              <w:spacing w:after="280"/>
              <w:rPr>
                <w:rFonts w:ascii="Open Sans" w:eastAsia="Arial" w:hAnsi="Open Sans" w:cs="Open Sans"/>
                <w:b/>
                <w:color w:val="00B050"/>
              </w:rPr>
            </w:pPr>
          </w:p>
        </w:tc>
      </w:tr>
      <w:tr w:rsidR="00286388" w:rsidRPr="007E7223" w:rsidTr="00CE2C2F">
        <w:trPr>
          <w:trHeight w:val="449"/>
        </w:trPr>
        <w:tc>
          <w:tcPr>
            <w:tcW w:w="3681" w:type="dxa"/>
            <w:shd w:val="clear" w:color="auto" w:fill="F2F2F2" w:themeFill="background1" w:themeFillShade="F2"/>
          </w:tcPr>
          <w:p w:rsidR="00286388" w:rsidRPr="00CE2C2F" w:rsidRDefault="00A848AE" w:rsidP="00035557">
            <w:pPr>
              <w:spacing w:after="280"/>
              <w:rPr>
                <w:rFonts w:ascii="Open Sans" w:eastAsia="Arial" w:hAnsi="Open Sans" w:cs="Open Sans"/>
                <w:color w:val="00B050"/>
              </w:rPr>
            </w:pPr>
            <w:r w:rsidRPr="00CE2C2F">
              <w:rPr>
                <w:rFonts w:ascii="Open Sans" w:eastAsia="Arial" w:hAnsi="Open Sans" w:cs="Open Sans"/>
              </w:rPr>
              <w:t>Document reference</w:t>
            </w:r>
          </w:p>
        </w:tc>
        <w:tc>
          <w:tcPr>
            <w:tcW w:w="5335" w:type="dxa"/>
            <w:gridSpan w:val="3"/>
          </w:tcPr>
          <w:p w:rsidR="00286388" w:rsidRPr="007E7223" w:rsidRDefault="00286388" w:rsidP="00170BA0">
            <w:pPr>
              <w:spacing w:after="280"/>
              <w:rPr>
                <w:rFonts w:ascii="Open Sans" w:eastAsia="Arial" w:hAnsi="Open Sans" w:cs="Open Sans"/>
                <w:b/>
                <w:color w:val="00B050"/>
              </w:rPr>
            </w:pPr>
          </w:p>
        </w:tc>
      </w:tr>
      <w:tr w:rsidR="00170BA0" w:rsidRPr="007E7223" w:rsidTr="00CE2C2F">
        <w:tc>
          <w:tcPr>
            <w:tcW w:w="3681" w:type="dxa"/>
            <w:shd w:val="clear" w:color="auto" w:fill="F2F2F2" w:themeFill="background1" w:themeFillShade="F2"/>
          </w:tcPr>
          <w:p w:rsidR="00A848AE" w:rsidRPr="00CE2C2F" w:rsidRDefault="00A848AE" w:rsidP="00A848AE">
            <w:pPr>
              <w:spacing w:after="280"/>
              <w:rPr>
                <w:rFonts w:ascii="Open Sans" w:eastAsia="Arial" w:hAnsi="Open Sans" w:cs="Open Sans"/>
              </w:rPr>
            </w:pPr>
            <w:r w:rsidRPr="00CE2C2F">
              <w:rPr>
                <w:rFonts w:ascii="Open Sans" w:eastAsia="Arial" w:hAnsi="Open Sans" w:cs="Open Sans"/>
              </w:rPr>
              <w:t>Type of work:</w:t>
            </w:r>
          </w:p>
          <w:p w:rsidR="001F0FD3" w:rsidRDefault="001F0FD3" w:rsidP="001F0FD3">
            <w:pPr>
              <w:spacing w:after="40"/>
              <w:rPr>
                <w:rFonts w:ascii="Open Sans" w:eastAsia="Arial" w:hAnsi="Open Sans" w:cs="Open Sans"/>
              </w:rPr>
            </w:pPr>
            <w:r>
              <w:rPr>
                <w:rFonts w:ascii="Open Sans" w:eastAsia="Arial" w:hAnsi="Open Sans" w:cs="Open Sans"/>
              </w:rPr>
              <w:t>Medium</w:t>
            </w:r>
          </w:p>
          <w:p w:rsidR="001F0FD3" w:rsidRPr="001F0FD3" w:rsidRDefault="00A848AE" w:rsidP="001F0FD3">
            <w:pPr>
              <w:spacing w:after="40"/>
              <w:rPr>
                <w:rFonts w:ascii="Open Sans" w:eastAsia="Arial" w:hAnsi="Open Sans" w:cs="Open Sans"/>
              </w:rPr>
            </w:pPr>
            <w:r w:rsidRPr="00CE2C2F">
              <w:rPr>
                <w:rFonts w:ascii="Open Sans" w:eastAsia="Arial" w:hAnsi="Open Sans" w:cs="Open Sans"/>
              </w:rPr>
              <w:t>2D or 3D</w:t>
            </w:r>
          </w:p>
        </w:tc>
        <w:tc>
          <w:tcPr>
            <w:tcW w:w="5335" w:type="dxa"/>
            <w:gridSpan w:val="3"/>
          </w:tcPr>
          <w:p w:rsidR="00170BA0" w:rsidRPr="007E7223" w:rsidRDefault="00170BA0" w:rsidP="00170BA0">
            <w:pPr>
              <w:spacing w:after="280"/>
              <w:rPr>
                <w:rFonts w:ascii="Open Sans" w:eastAsia="Arial" w:hAnsi="Open Sans" w:cs="Open Sans"/>
                <w:b/>
                <w:color w:val="00B050"/>
              </w:rPr>
            </w:pPr>
          </w:p>
        </w:tc>
      </w:tr>
    </w:tbl>
    <w:p w:rsidR="00035557" w:rsidRPr="007E7223" w:rsidRDefault="00035557" w:rsidP="00170BA0">
      <w:pPr>
        <w:spacing w:after="280"/>
        <w:rPr>
          <w:rFonts w:ascii="Open Sans" w:eastAsia="Arial" w:hAnsi="Open Sans" w:cs="Open Sans"/>
          <w:b/>
          <w:color w:val="00B050"/>
        </w:rPr>
      </w:pPr>
    </w:p>
    <w:p w:rsidR="00170BA0" w:rsidRPr="007E7223" w:rsidRDefault="00170BA0" w:rsidP="00170BA0">
      <w:pPr>
        <w:spacing w:after="280"/>
        <w:rPr>
          <w:rFonts w:ascii="Open Sans" w:eastAsia="Arial" w:hAnsi="Open Sans" w:cs="Open Sans"/>
          <w:b/>
        </w:rPr>
      </w:pPr>
      <w:r w:rsidRPr="007E7223">
        <w:rPr>
          <w:rFonts w:ascii="Open Sans" w:eastAsia="Arial" w:hAnsi="Open Sans" w:cs="Open Sans"/>
          <w:b/>
        </w:rPr>
        <w:t>Terms &amp; conditions</w:t>
      </w:r>
    </w:p>
    <w:p w:rsidR="007E7223" w:rsidRDefault="007E7223" w:rsidP="007E722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480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lastRenderedPageBreak/>
        <w:t>Entries must be made sent to </w:t>
      </w:r>
      <w:hyperlink r:id="rId7" w:history="1">
        <w:r>
          <w:rPr>
            <w:rStyle w:val="Hyperlink"/>
            <w:rFonts w:ascii="Open Sans" w:eastAsiaTheme="majorEastAsia" w:hAnsi="Open Sans" w:cs="Open Sans"/>
            <w:color w:val="134571"/>
          </w:rPr>
          <w:t>education@nationalarchives.gov.uk</w:t>
        </w:r>
      </w:hyperlink>
      <w:r>
        <w:rPr>
          <w:rFonts w:ascii="Open Sans" w:hAnsi="Open Sans" w:cs="Open Sans"/>
          <w:color w:val="000000"/>
        </w:rPr>
        <w:t> with this completed entry form. </w:t>
      </w:r>
      <w:r>
        <w:rPr>
          <w:rStyle w:val="Strong"/>
          <w:rFonts w:ascii="Open Sans" w:eastAsiaTheme="majorEastAsia" w:hAnsi="Open Sans" w:cs="Open Sans"/>
          <w:color w:val="000000"/>
        </w:rPr>
        <w:t>Without this form, your entry will not be accepted. </w:t>
      </w:r>
      <w:r>
        <w:rPr>
          <w:rFonts w:ascii="Open Sans" w:hAnsi="Open Sans" w:cs="Open Sans"/>
          <w:color w:val="000000"/>
        </w:rPr>
        <w:t> </w:t>
      </w:r>
    </w:p>
    <w:p w:rsidR="00562790" w:rsidRPr="00562790" w:rsidRDefault="00562790" w:rsidP="00562790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480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 xml:space="preserve">Entries must be received by </w:t>
      </w:r>
      <w:r w:rsidRPr="00562790">
        <w:rPr>
          <w:rFonts w:ascii="Open Sans" w:hAnsi="Open Sans" w:cs="Open Sans"/>
          <w:b/>
          <w:color w:val="000000"/>
        </w:rPr>
        <w:t>January 14th 2022</w:t>
      </w:r>
      <w:r>
        <w:rPr>
          <w:rFonts w:ascii="Open Sans" w:hAnsi="Open Sans" w:cs="Open Sans"/>
          <w:color w:val="000000"/>
        </w:rPr>
        <w:t>.</w:t>
      </w:r>
      <w:r>
        <w:rPr>
          <w:rFonts w:ascii="Arial" w:hAnsi="Arial" w:cs="Arial"/>
          <w:color w:val="000000"/>
        </w:rPr>
        <w:t> </w:t>
      </w:r>
    </w:p>
    <w:p w:rsidR="007E7223" w:rsidRDefault="007E7223" w:rsidP="007E722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480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>Your entry has be submitted along with permission to share the work online.</w:t>
      </w:r>
    </w:p>
    <w:p w:rsidR="007E7223" w:rsidRDefault="007E7223" w:rsidP="007E722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480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>For Key stage 4, make sure </w:t>
      </w:r>
      <w:r>
        <w:rPr>
          <w:rFonts w:ascii="Open Sans" w:hAnsi="Open Sans" w:cs="Open Sans"/>
          <w:b/>
          <w:bCs/>
          <w:color w:val="000000"/>
        </w:rPr>
        <w:t>you are not submitting any examination/year 11-13 course work.</w:t>
      </w:r>
    </w:p>
    <w:p w:rsidR="007E7223" w:rsidRDefault="007E7223" w:rsidP="006F0D4E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480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>Entry is open to all students in Key stages 2, 3 and 4 for the school year 2021/22.</w:t>
      </w:r>
    </w:p>
    <w:p w:rsidR="007E7223" w:rsidRDefault="007E7223" w:rsidP="007E722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480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>Name the document that inspired your artwork, along with its reference (which should be found next to the document online). The reference is a combination of letters and numbers, for example: RG 101/1268G </w:t>
      </w:r>
    </w:p>
    <w:p w:rsidR="007E7223" w:rsidRDefault="007E7223" w:rsidP="007E722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480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>Results of the competition will be published on </w:t>
      </w:r>
      <w:hyperlink r:id="rId8" w:history="1">
        <w:r>
          <w:rPr>
            <w:rStyle w:val="Hyperlink"/>
            <w:rFonts w:ascii="Open Sans" w:eastAsiaTheme="majorEastAsia" w:hAnsi="Open Sans" w:cs="Open Sans"/>
            <w:color w:val="134571"/>
          </w:rPr>
          <w:t>The National Archives’ website</w:t>
        </w:r>
      </w:hyperlink>
      <w:r>
        <w:rPr>
          <w:rFonts w:ascii="Open Sans" w:hAnsi="Open Sans" w:cs="Open Sans"/>
          <w:color w:val="000000"/>
        </w:rPr>
        <w:t>.  </w:t>
      </w:r>
    </w:p>
    <w:p w:rsidR="007E7223" w:rsidRDefault="007E7223" w:rsidP="007E722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480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>Winning entries will be showcased on the </w:t>
      </w:r>
      <w:hyperlink r:id="rId9" w:history="1">
        <w:r>
          <w:rPr>
            <w:rStyle w:val="Hyperlink"/>
            <w:rFonts w:ascii="Open Sans" w:eastAsiaTheme="majorEastAsia" w:hAnsi="Open Sans" w:cs="Open Sans"/>
            <w:color w:val="134571"/>
          </w:rPr>
          <w:t>Education website</w:t>
        </w:r>
      </w:hyperlink>
      <w:r>
        <w:rPr>
          <w:rFonts w:ascii="Open Sans" w:hAnsi="Open Sans" w:cs="Open Sans"/>
          <w:color w:val="000000"/>
        </w:rPr>
        <w:t> alongside some of the documents that have inspired your writing. </w:t>
      </w:r>
    </w:p>
    <w:p w:rsidR="00205C65" w:rsidRPr="007E7223" w:rsidRDefault="007E7223" w:rsidP="00205C6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480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>Prize winners will be emailed</w:t>
      </w:r>
      <w:r>
        <w:rPr>
          <w:rFonts w:ascii="Arial" w:hAnsi="Arial" w:cs="Arial"/>
          <w:color w:val="000000"/>
        </w:rPr>
        <w:t> </w:t>
      </w:r>
      <w:r>
        <w:rPr>
          <w:rFonts w:ascii="Open Sans" w:hAnsi="Open Sans" w:cs="Open Sans"/>
          <w:b/>
          <w:bCs/>
          <w:color w:val="000000"/>
        </w:rPr>
        <w:t>in January 2022</w:t>
      </w:r>
      <w:r>
        <w:rPr>
          <w:rFonts w:ascii="Open Sans" w:hAnsi="Open Sans" w:cs="Open Sans"/>
          <w:color w:val="000000"/>
        </w:rPr>
        <w:t> and will receive their prizes via post.</w:t>
      </w:r>
      <w:bookmarkStart w:id="0" w:name="_GoBack"/>
      <w:bookmarkEnd w:id="0"/>
    </w:p>
    <w:sectPr w:rsidR="00205C65" w:rsidRPr="007E7223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557" w:rsidRDefault="00035557" w:rsidP="00035557">
      <w:r>
        <w:separator/>
      </w:r>
    </w:p>
  </w:endnote>
  <w:endnote w:type="continuationSeparator" w:id="0">
    <w:p w:rsidR="00035557" w:rsidRDefault="00035557" w:rsidP="00035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557" w:rsidRDefault="00035557" w:rsidP="00035557">
      <w:r>
        <w:separator/>
      </w:r>
    </w:p>
  </w:footnote>
  <w:footnote w:type="continuationSeparator" w:id="0">
    <w:p w:rsidR="00035557" w:rsidRDefault="00035557" w:rsidP="000355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C2F" w:rsidRDefault="00CE2C2F">
    <w:pPr>
      <w:pStyle w:val="Header"/>
    </w:pP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>
          <wp:extent cx="817880" cy="830747"/>
          <wp:effectExtent l="0" t="0" r="1270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3352" cy="8363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F0D4E" w:rsidRDefault="006F0D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D02F8"/>
    <w:multiLevelType w:val="multilevel"/>
    <w:tmpl w:val="107A8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EE476D"/>
    <w:multiLevelType w:val="multilevel"/>
    <w:tmpl w:val="D0E681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BA0"/>
    <w:rsid w:val="00035557"/>
    <w:rsid w:val="000A1F1B"/>
    <w:rsid w:val="00170BA0"/>
    <w:rsid w:val="001F0FD3"/>
    <w:rsid w:val="00205C65"/>
    <w:rsid w:val="002552E8"/>
    <w:rsid w:val="00286388"/>
    <w:rsid w:val="004A1BA3"/>
    <w:rsid w:val="00562790"/>
    <w:rsid w:val="00682117"/>
    <w:rsid w:val="006F0D4E"/>
    <w:rsid w:val="007E7223"/>
    <w:rsid w:val="00A01DE4"/>
    <w:rsid w:val="00A848AE"/>
    <w:rsid w:val="00AD0563"/>
    <w:rsid w:val="00AE67D4"/>
    <w:rsid w:val="00CE2C2F"/>
    <w:rsid w:val="00E578DF"/>
    <w:rsid w:val="00EE2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5353C82"/>
  <w15:chartTrackingRefBased/>
  <w15:docId w15:val="{A52D4F65-86EB-4567-9E72-ABDF8281E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0B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5C65"/>
    <w:pPr>
      <w:keepNext/>
      <w:keepLines/>
      <w:spacing w:before="24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5C65"/>
    <w:pPr>
      <w:keepNext/>
      <w:keepLines/>
      <w:spacing w:before="4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05C65"/>
    <w:pPr>
      <w:keepNext/>
      <w:keepLines/>
      <w:spacing w:before="40"/>
      <w:outlineLvl w:val="2"/>
    </w:pPr>
    <w:rPr>
      <w:rFonts w:eastAsiaTheme="majorEastAsia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05C65"/>
    <w:pPr>
      <w:keepNext/>
      <w:keepLines/>
      <w:spacing w:before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05C65"/>
    <w:pPr>
      <w:keepNext/>
      <w:keepLines/>
      <w:spacing w:before="40"/>
      <w:outlineLvl w:val="4"/>
    </w:pPr>
    <w:rPr>
      <w:rFonts w:eastAsiaTheme="majorEastAsia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05C65"/>
    <w:pPr>
      <w:keepNext/>
      <w:keepLines/>
      <w:spacing w:before="40"/>
      <w:outlineLvl w:val="5"/>
    </w:pPr>
    <w:rPr>
      <w:rFonts w:eastAsiaTheme="majorEastAsia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05C65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05C65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05C65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67D4"/>
    <w:pPr>
      <w:spacing w:after="0" w:line="240" w:lineRule="auto"/>
    </w:pPr>
    <w:rPr>
      <w:rFonts w:ascii="Arial" w:hAnsi="Arial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05C65"/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05C65"/>
    <w:rPr>
      <w:rFonts w:ascii="Arial" w:eastAsiaTheme="majorEastAsia" w:hAnsi="Arial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05C65"/>
    <w:rPr>
      <w:rFonts w:ascii="Arial" w:eastAsiaTheme="majorEastAsia" w:hAnsi="Arial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05C65"/>
    <w:rPr>
      <w:rFonts w:ascii="Arial" w:eastAsiaTheme="majorEastAsia" w:hAnsi="Arial" w:cstheme="majorBidi"/>
      <w:i/>
      <w:iCs/>
      <w:color w:val="2E74B5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05C65"/>
    <w:rPr>
      <w:rFonts w:ascii="Arial" w:eastAsiaTheme="majorEastAsia" w:hAnsi="Arial" w:cstheme="majorBidi"/>
      <w:color w:val="2E74B5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205C65"/>
    <w:rPr>
      <w:rFonts w:ascii="Arial" w:eastAsiaTheme="majorEastAsia" w:hAnsi="Arial" w:cstheme="majorBidi"/>
      <w:color w:val="1F4D78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205C65"/>
    <w:rPr>
      <w:rFonts w:ascii="Arial" w:eastAsiaTheme="majorEastAsia" w:hAnsi="Arial" w:cstheme="majorBidi"/>
      <w:i/>
      <w:iCs/>
      <w:color w:val="1F4D78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205C65"/>
    <w:rPr>
      <w:rFonts w:ascii="Arial" w:eastAsiaTheme="majorEastAsia" w:hAnsi="Arial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205C65"/>
    <w:rPr>
      <w:rFonts w:ascii="Arial" w:eastAsiaTheme="majorEastAsia" w:hAnsi="Arial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205C65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05C65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E67D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E67D4"/>
    <w:rPr>
      <w:rFonts w:ascii="Arial" w:eastAsiaTheme="minorEastAsia" w:hAnsi="Arial"/>
      <w:color w:val="5A5A5A" w:themeColor="text1" w:themeTint="A5"/>
      <w:spacing w:val="15"/>
      <w:sz w:val="24"/>
    </w:rPr>
  </w:style>
  <w:style w:type="character" w:styleId="SubtleEmphasis">
    <w:name w:val="Subtle Emphasis"/>
    <w:basedOn w:val="DefaultParagraphFont"/>
    <w:uiPriority w:val="19"/>
    <w:qFormat/>
    <w:rsid w:val="00AE67D4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AE67D4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AE67D4"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sid w:val="00AE67D4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AE67D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E67D4"/>
    <w:rPr>
      <w:rFonts w:ascii="Arial" w:hAnsi="Arial"/>
      <w:i/>
      <w:iCs/>
      <w:color w:val="404040" w:themeColor="text1" w:themeTint="BF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E67D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E67D4"/>
    <w:rPr>
      <w:rFonts w:ascii="Arial" w:hAnsi="Arial"/>
      <w:i/>
      <w:iCs/>
      <w:color w:val="5B9BD5" w:themeColor="accent1"/>
      <w:sz w:val="24"/>
    </w:rPr>
  </w:style>
  <w:style w:type="character" w:styleId="SubtleReference">
    <w:name w:val="Subtle Reference"/>
    <w:basedOn w:val="DefaultParagraphFont"/>
    <w:uiPriority w:val="31"/>
    <w:qFormat/>
    <w:rsid w:val="00AE67D4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AE67D4"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AE67D4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AE67D4"/>
    <w:pPr>
      <w:ind w:left="720"/>
      <w:contextualSpacing/>
    </w:pPr>
  </w:style>
  <w:style w:type="table" w:styleId="TableGrid">
    <w:name w:val="Table Grid"/>
    <w:basedOn w:val="TableNormal"/>
    <w:uiPriority w:val="39"/>
    <w:rsid w:val="00170B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7E722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E2C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2C2F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E2C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2C2F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0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tionalarchives.gov.uk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ducation@nationalarchives.gov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nationalarchives.gov.uk/education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National Archives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Horrie, Clare</dc:creator>
  <cp:keywords/>
  <dc:description/>
  <cp:lastModifiedBy>Oredsson, Ellen</cp:lastModifiedBy>
  <cp:revision>8</cp:revision>
  <dcterms:created xsi:type="dcterms:W3CDTF">2021-09-29T08:16:00Z</dcterms:created>
  <dcterms:modified xsi:type="dcterms:W3CDTF">2021-09-29T09:01:00Z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1c22e59-6e76-40e7-9277-37c464fc6354_Enabled">
    <vt:lpwstr>true</vt:lpwstr>
  </property>
  <property fmtid="{D5CDD505-2E9C-101B-9397-08002B2CF9AE}" pid="3" name="MSIP_Label_61c22e59-6e76-40e7-9277-37c464fc6354_SetDate">
    <vt:lpwstr>2021-09-28T15:05:01Z</vt:lpwstr>
  </property>
  <property fmtid="{D5CDD505-2E9C-101B-9397-08002B2CF9AE}" pid="4" name="MSIP_Label_61c22e59-6e76-40e7-9277-37c464fc6354_Method">
    <vt:lpwstr>Privileged</vt:lpwstr>
  </property>
  <property fmtid="{D5CDD505-2E9C-101B-9397-08002B2CF9AE}" pid="5" name="MSIP_Label_61c22e59-6e76-40e7-9277-37c464fc6354_Name">
    <vt:lpwstr>OFFICIAL</vt:lpwstr>
  </property>
  <property fmtid="{D5CDD505-2E9C-101B-9397-08002B2CF9AE}" pid="6" name="MSIP_Label_61c22e59-6e76-40e7-9277-37c464fc6354_SiteId">
    <vt:lpwstr>f99512c1-fd9f-4475-9896-9a0b3cdc50ec</vt:lpwstr>
  </property>
  <property fmtid="{D5CDD505-2E9C-101B-9397-08002B2CF9AE}" pid="7" name="MSIP_Label_61c22e59-6e76-40e7-9277-37c464fc6354_ActionId">
    <vt:lpwstr>001d64ac-4ff9-43aa-828c-1689b89f11ee</vt:lpwstr>
  </property>
  <property fmtid="{D5CDD505-2E9C-101B-9397-08002B2CF9AE}" pid="8" name="MSIP_Label_61c22e59-6e76-40e7-9277-37c464fc6354_ContentBits">
    <vt:lpwstr>0</vt:lpwstr>
  </property>
</Properties>
</file>